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447" w:rsidRDefault="00321447" w:rsidP="00321447">
      <w:pPr>
        <w:jc w:val="right"/>
      </w:pPr>
      <w:r>
        <w:t xml:space="preserve">Приложение </w:t>
      </w:r>
      <w:r w:rsidR="00B766D7">
        <w:t>7</w:t>
      </w:r>
      <w:r>
        <w:t xml:space="preserve"> к Приказу</w:t>
      </w:r>
    </w:p>
    <w:p w:rsidR="00321447" w:rsidRDefault="00930832" w:rsidP="00321447">
      <w:pPr>
        <w:jc w:val="right"/>
      </w:pPr>
      <w:r>
        <w:t>П</w:t>
      </w:r>
      <w:r w:rsidR="00321447">
        <w:t xml:space="preserve">АО </w:t>
      </w:r>
      <w:r w:rsidR="00517C70">
        <w:t>«</w:t>
      </w:r>
      <w:r w:rsidR="00845B78">
        <w:t>Россети Юг</w:t>
      </w:r>
      <w:r w:rsidR="00517C70">
        <w:t>»</w:t>
      </w:r>
    </w:p>
    <w:p w:rsidR="00735B69" w:rsidRPr="00260661" w:rsidRDefault="00A872EE" w:rsidP="00321447">
      <w:pPr>
        <w:jc w:val="right"/>
      </w:pPr>
      <w:r>
        <w:t>о</w:t>
      </w:r>
      <w:r w:rsidR="00321447">
        <w:t>т</w:t>
      </w:r>
      <w:r>
        <w:t xml:space="preserve"> </w:t>
      </w:r>
      <w:r w:rsidR="008E7E1F">
        <w:t>29</w:t>
      </w:r>
      <w:r>
        <w:t>.12.</w:t>
      </w:r>
      <w:r w:rsidR="00321447">
        <w:t>20</w:t>
      </w:r>
      <w:r w:rsidR="00845B78">
        <w:t>2</w:t>
      </w:r>
      <w:r w:rsidR="008E7E1F">
        <w:t>3</w:t>
      </w:r>
      <w:r w:rsidR="00321447">
        <w:t xml:space="preserve"> №</w:t>
      </w:r>
      <w:r w:rsidR="00D01F32">
        <w:t>826</w:t>
      </w:r>
    </w:p>
    <w:p w:rsidR="00321447" w:rsidRDefault="00321447" w:rsidP="00321447">
      <w:pPr>
        <w:jc w:val="right"/>
      </w:pPr>
    </w:p>
    <w:p w:rsidR="00321447" w:rsidRPr="00011513" w:rsidRDefault="00E8420F" w:rsidP="003525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внутрисистемных ф</w:t>
      </w:r>
      <w:r w:rsidR="00B766D7" w:rsidRPr="00011513">
        <w:rPr>
          <w:b/>
          <w:sz w:val="28"/>
          <w:szCs w:val="28"/>
        </w:rPr>
        <w:t>орм бухгалтерской</w:t>
      </w:r>
      <w:r>
        <w:rPr>
          <w:b/>
          <w:sz w:val="28"/>
          <w:szCs w:val="28"/>
        </w:rPr>
        <w:t xml:space="preserve">(финансовой) </w:t>
      </w:r>
      <w:r w:rsidR="00B766D7" w:rsidRPr="00011513">
        <w:rPr>
          <w:b/>
          <w:sz w:val="28"/>
          <w:szCs w:val="28"/>
        </w:rPr>
        <w:t>отчетности</w:t>
      </w:r>
      <w:r w:rsidR="00323960" w:rsidRPr="00011513">
        <w:rPr>
          <w:b/>
          <w:sz w:val="28"/>
          <w:szCs w:val="28"/>
        </w:rPr>
        <w:t>, представляемой</w:t>
      </w:r>
      <w:r w:rsidR="00B766D7" w:rsidRPr="00011513">
        <w:rPr>
          <w:b/>
          <w:sz w:val="28"/>
          <w:szCs w:val="28"/>
        </w:rPr>
        <w:t xml:space="preserve"> филиал</w:t>
      </w:r>
      <w:r w:rsidR="00323960" w:rsidRPr="00011513">
        <w:rPr>
          <w:b/>
          <w:sz w:val="28"/>
          <w:szCs w:val="28"/>
        </w:rPr>
        <w:t>ами</w:t>
      </w:r>
      <w:r w:rsidR="00352586" w:rsidRPr="00011513">
        <w:rPr>
          <w:b/>
          <w:sz w:val="28"/>
          <w:szCs w:val="28"/>
        </w:rPr>
        <w:t>.</w:t>
      </w:r>
    </w:p>
    <w:p w:rsidR="00352586" w:rsidRPr="00011513" w:rsidRDefault="00352586" w:rsidP="00352586">
      <w:pPr>
        <w:jc w:val="center"/>
        <w:rPr>
          <w:sz w:val="28"/>
          <w:szCs w:val="28"/>
        </w:rPr>
      </w:pPr>
    </w:p>
    <w:p w:rsidR="001C2316" w:rsidRPr="00011513" w:rsidRDefault="005C303A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Баланс, формат П</w:t>
      </w:r>
      <w:r w:rsidR="0020510C" w:rsidRPr="00011513">
        <w:rPr>
          <w:sz w:val="28"/>
          <w:szCs w:val="28"/>
        </w:rPr>
        <w:t>АО «</w:t>
      </w:r>
      <w:r w:rsidR="006559D4">
        <w:rPr>
          <w:sz w:val="28"/>
          <w:szCs w:val="28"/>
        </w:rPr>
        <w:t>Росс</w:t>
      </w:r>
      <w:r w:rsidR="00D01F32">
        <w:rPr>
          <w:sz w:val="28"/>
          <w:szCs w:val="28"/>
        </w:rPr>
        <w:t>ети Юг</w:t>
      </w:r>
      <w:r w:rsidR="0020510C" w:rsidRPr="00011513">
        <w:rPr>
          <w:sz w:val="28"/>
          <w:szCs w:val="28"/>
        </w:rPr>
        <w:t>» ежемесячная форма отчетности. Представляется в электронном виде и на бумажном носителе с подписями и печатью филиала.</w:t>
      </w:r>
    </w:p>
    <w:p w:rsidR="00FF7F27" w:rsidRDefault="0020510C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011513">
        <w:rPr>
          <w:sz w:val="28"/>
          <w:szCs w:val="28"/>
        </w:rPr>
        <w:t xml:space="preserve">Отчет о </w:t>
      </w:r>
      <w:r w:rsidR="002900DC">
        <w:rPr>
          <w:sz w:val="28"/>
          <w:szCs w:val="28"/>
        </w:rPr>
        <w:t>финансовых результатах</w:t>
      </w:r>
      <w:r w:rsidR="005C303A">
        <w:rPr>
          <w:sz w:val="28"/>
          <w:szCs w:val="28"/>
        </w:rPr>
        <w:t>, формат П</w:t>
      </w:r>
      <w:r w:rsidRPr="00011513">
        <w:rPr>
          <w:sz w:val="28"/>
          <w:szCs w:val="28"/>
        </w:rPr>
        <w:t>АО «</w:t>
      </w:r>
      <w:r w:rsidR="006559D4">
        <w:rPr>
          <w:sz w:val="28"/>
          <w:szCs w:val="28"/>
        </w:rPr>
        <w:t>Росс</w:t>
      </w:r>
      <w:r w:rsidR="00D01F32">
        <w:rPr>
          <w:sz w:val="28"/>
          <w:szCs w:val="28"/>
        </w:rPr>
        <w:t>ети Юг</w:t>
      </w:r>
      <w:r w:rsidRPr="00011513">
        <w:rPr>
          <w:sz w:val="28"/>
          <w:szCs w:val="28"/>
        </w:rPr>
        <w:t>» ежемесячная форма отчетности. Представляется в электронном виде и на бумажном носителе с подписями и печатью филиала.</w:t>
      </w:r>
    </w:p>
    <w:p w:rsidR="006862F2" w:rsidRPr="003C285D" w:rsidRDefault="006862F2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3C285D">
        <w:rPr>
          <w:sz w:val="28"/>
          <w:szCs w:val="28"/>
        </w:rPr>
        <w:t>Отчет о финансовых</w:t>
      </w:r>
      <w:r w:rsidR="005C303A" w:rsidRPr="003C285D">
        <w:rPr>
          <w:sz w:val="28"/>
          <w:szCs w:val="28"/>
        </w:rPr>
        <w:t xml:space="preserve"> результатах, формат П</w:t>
      </w:r>
      <w:r w:rsidRPr="003C285D">
        <w:rPr>
          <w:sz w:val="28"/>
          <w:szCs w:val="28"/>
        </w:rPr>
        <w:t>АО «</w:t>
      </w:r>
      <w:r w:rsidR="00845B78" w:rsidRPr="003C285D">
        <w:rPr>
          <w:sz w:val="28"/>
          <w:szCs w:val="28"/>
        </w:rPr>
        <w:t>Россети Юг</w:t>
      </w:r>
      <w:r w:rsidRPr="003C285D">
        <w:rPr>
          <w:sz w:val="28"/>
          <w:szCs w:val="28"/>
        </w:rPr>
        <w:t xml:space="preserve">» </w:t>
      </w:r>
      <w:r w:rsidR="00757486" w:rsidRPr="003C285D">
        <w:rPr>
          <w:sz w:val="28"/>
          <w:szCs w:val="28"/>
        </w:rPr>
        <w:t xml:space="preserve">ежегодная форма отчетности </w:t>
      </w:r>
      <w:r w:rsidRPr="003C285D">
        <w:rPr>
          <w:sz w:val="28"/>
          <w:szCs w:val="28"/>
        </w:rPr>
        <w:t>для предоставления в органы исполнительной власти в целях отчетности по регулируемым видам деятельности.</w:t>
      </w:r>
      <w:r w:rsidR="00757486" w:rsidRPr="003C285D">
        <w:rPr>
          <w:sz w:val="28"/>
          <w:szCs w:val="28"/>
        </w:rPr>
        <w:t xml:space="preserve"> Формируется по филиа</w:t>
      </w:r>
      <w:r w:rsidR="005C303A" w:rsidRPr="003C285D">
        <w:rPr>
          <w:sz w:val="28"/>
          <w:szCs w:val="28"/>
        </w:rPr>
        <w:t>лу «Ростовэнерго» и в целом по П</w:t>
      </w:r>
      <w:r w:rsidR="00757486" w:rsidRPr="003C285D">
        <w:rPr>
          <w:sz w:val="28"/>
          <w:szCs w:val="28"/>
        </w:rPr>
        <w:t>АО «</w:t>
      </w:r>
      <w:r w:rsidR="00845B78" w:rsidRPr="003C285D">
        <w:rPr>
          <w:sz w:val="28"/>
          <w:szCs w:val="28"/>
        </w:rPr>
        <w:t>Россети Юг</w:t>
      </w:r>
      <w:r w:rsidR="00757486" w:rsidRPr="003C285D">
        <w:rPr>
          <w:sz w:val="28"/>
          <w:szCs w:val="28"/>
        </w:rPr>
        <w:t>» в электронном виде и на бумажном носителе с подписями и печатью.</w:t>
      </w:r>
    </w:p>
    <w:p w:rsidR="00AF09E8" w:rsidRDefault="00AF09E8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Пояснения к балансу и отчету о </w:t>
      </w:r>
      <w:r w:rsidR="002900DC">
        <w:rPr>
          <w:sz w:val="28"/>
          <w:szCs w:val="28"/>
        </w:rPr>
        <w:t>финансовых результатах</w:t>
      </w:r>
      <w:r>
        <w:rPr>
          <w:sz w:val="28"/>
          <w:szCs w:val="28"/>
        </w:rPr>
        <w:t xml:space="preserve"> </w:t>
      </w:r>
      <w:r w:rsidR="00D172D8">
        <w:rPr>
          <w:sz w:val="28"/>
          <w:szCs w:val="28"/>
        </w:rPr>
        <w:t xml:space="preserve">в табличной форме, </w:t>
      </w:r>
      <w:r w:rsidR="002D0035">
        <w:rPr>
          <w:sz w:val="28"/>
          <w:szCs w:val="28"/>
        </w:rPr>
        <w:t>формат П</w:t>
      </w:r>
      <w:r>
        <w:rPr>
          <w:sz w:val="28"/>
          <w:szCs w:val="28"/>
        </w:rPr>
        <w:t>АО «</w:t>
      </w:r>
      <w:r w:rsidR="006559D4">
        <w:rPr>
          <w:sz w:val="28"/>
          <w:szCs w:val="28"/>
        </w:rPr>
        <w:t>Росс</w:t>
      </w:r>
      <w:r w:rsidR="00D01F32">
        <w:rPr>
          <w:sz w:val="28"/>
          <w:szCs w:val="28"/>
        </w:rPr>
        <w:t>ети Юг</w:t>
      </w:r>
      <w:r>
        <w:rPr>
          <w:sz w:val="28"/>
          <w:szCs w:val="28"/>
        </w:rPr>
        <w:t xml:space="preserve">», </w:t>
      </w:r>
      <w:r w:rsidR="00D172D8">
        <w:rPr>
          <w:sz w:val="28"/>
          <w:szCs w:val="28"/>
        </w:rPr>
        <w:t>п</w:t>
      </w:r>
      <w:r w:rsidR="00D172D8" w:rsidRPr="00011513">
        <w:rPr>
          <w:sz w:val="28"/>
          <w:szCs w:val="28"/>
        </w:rPr>
        <w:t>редставляется в электронном виде и на бумажном носителе с подписями</w:t>
      </w:r>
      <w:r w:rsidR="00D172D8">
        <w:rPr>
          <w:sz w:val="28"/>
          <w:szCs w:val="28"/>
        </w:rPr>
        <w:t xml:space="preserve"> филиала </w:t>
      </w:r>
      <w:r>
        <w:rPr>
          <w:sz w:val="28"/>
          <w:szCs w:val="28"/>
        </w:rPr>
        <w:t>в составе:</w:t>
      </w:r>
    </w:p>
    <w:p w:rsidR="00AF09E8" w:rsidRDefault="00D172D8" w:rsidP="000A73C2">
      <w:pPr>
        <w:numPr>
          <w:ilvl w:val="3"/>
          <w:numId w:val="3"/>
        </w:numPr>
        <w:tabs>
          <w:tab w:val="clear" w:pos="288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F09E8">
        <w:rPr>
          <w:sz w:val="28"/>
          <w:szCs w:val="28"/>
        </w:rPr>
        <w:t>аблица 2.1. «Себестоимость реализованной продукции, работ, услуг по элементам затрат»</w:t>
      </w:r>
      <w:r>
        <w:rPr>
          <w:sz w:val="28"/>
          <w:szCs w:val="28"/>
        </w:rPr>
        <w:t>, еже</w:t>
      </w:r>
      <w:r w:rsidR="00947C19">
        <w:rPr>
          <w:sz w:val="28"/>
          <w:szCs w:val="28"/>
        </w:rPr>
        <w:t>месячная</w:t>
      </w:r>
      <w:r>
        <w:rPr>
          <w:sz w:val="28"/>
          <w:szCs w:val="28"/>
        </w:rPr>
        <w:t xml:space="preserve"> форма</w:t>
      </w:r>
      <w:r w:rsidR="00AF09E8">
        <w:rPr>
          <w:sz w:val="28"/>
          <w:szCs w:val="28"/>
        </w:rPr>
        <w:t>;</w:t>
      </w:r>
    </w:p>
    <w:p w:rsidR="00AF09E8" w:rsidRDefault="00D172D8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2.2. «</w:t>
      </w:r>
      <w:r w:rsidRPr="0083245C">
        <w:rPr>
          <w:sz w:val="28"/>
          <w:szCs w:val="28"/>
        </w:rPr>
        <w:t>Прибыль, приходящаяся на одну акцию, разводненная прибыль на акцию</w:t>
      </w:r>
      <w:r>
        <w:rPr>
          <w:sz w:val="28"/>
          <w:szCs w:val="28"/>
        </w:rPr>
        <w:t>», ежеквартальная форма</w:t>
      </w:r>
      <w:r w:rsidR="0085345B">
        <w:rPr>
          <w:sz w:val="28"/>
          <w:szCs w:val="28"/>
        </w:rPr>
        <w:t>.</w:t>
      </w:r>
      <w:r w:rsidR="0085345B" w:rsidRPr="0085345B">
        <w:rPr>
          <w:sz w:val="28"/>
          <w:szCs w:val="28"/>
        </w:rPr>
        <w:t xml:space="preserve"> </w:t>
      </w:r>
      <w:r w:rsidR="0085345B">
        <w:rPr>
          <w:sz w:val="28"/>
          <w:szCs w:val="28"/>
        </w:rPr>
        <w:t>Филиалами не представляется, формируется централизованно в исполнительном аппарате.</w:t>
      </w:r>
    </w:p>
    <w:p w:rsidR="00D172D8" w:rsidRDefault="00D172D8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2.3. «Налогообложение прибыли», еже</w:t>
      </w:r>
      <w:r w:rsidR="00F7251D">
        <w:rPr>
          <w:sz w:val="28"/>
          <w:szCs w:val="28"/>
        </w:rPr>
        <w:t>квартальная</w:t>
      </w:r>
      <w:r>
        <w:rPr>
          <w:sz w:val="28"/>
          <w:szCs w:val="28"/>
        </w:rPr>
        <w:t xml:space="preserve"> форма;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5.1.1. «Наличие и движение нематериальных активов»</w:t>
      </w:r>
      <w:r w:rsidR="00FA1508">
        <w:rPr>
          <w:sz w:val="28"/>
          <w:szCs w:val="28"/>
        </w:rPr>
        <w:t xml:space="preserve"> </w:t>
      </w:r>
      <w:r w:rsidR="00F7251D">
        <w:rPr>
          <w:sz w:val="28"/>
          <w:szCs w:val="28"/>
        </w:rPr>
        <w:t>ежеквартальная</w:t>
      </w:r>
      <w:r w:rsidR="00FA1508">
        <w:rPr>
          <w:sz w:val="28"/>
          <w:szCs w:val="28"/>
        </w:rPr>
        <w:t xml:space="preserve">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5.2.1. «Наличие и движение результатов </w:t>
      </w:r>
      <w:r w:rsidR="0085345B">
        <w:rPr>
          <w:sz w:val="28"/>
          <w:szCs w:val="28"/>
        </w:rPr>
        <w:t>НИОКР</w:t>
      </w:r>
      <w:r>
        <w:rPr>
          <w:sz w:val="28"/>
          <w:szCs w:val="28"/>
        </w:rPr>
        <w:t>»</w:t>
      </w:r>
      <w:r w:rsidR="00FA1508">
        <w:rPr>
          <w:sz w:val="28"/>
          <w:szCs w:val="28"/>
        </w:rPr>
        <w:t xml:space="preserve"> </w:t>
      </w:r>
      <w:r w:rsidR="00404547">
        <w:rPr>
          <w:sz w:val="28"/>
          <w:szCs w:val="28"/>
        </w:rPr>
        <w:t>ежеквартальная</w:t>
      </w:r>
      <w:r w:rsidR="00FA1508">
        <w:rPr>
          <w:sz w:val="28"/>
          <w:szCs w:val="28"/>
        </w:rPr>
        <w:t xml:space="preserve"> форма</w:t>
      </w:r>
      <w:r w:rsidRPr="00513B1A">
        <w:rPr>
          <w:sz w:val="28"/>
          <w:szCs w:val="28"/>
        </w:rPr>
        <w:t>;</w:t>
      </w:r>
    </w:p>
    <w:p w:rsidR="00947C19" w:rsidRP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 w:rsidRPr="00947C19">
        <w:rPr>
          <w:sz w:val="28"/>
          <w:szCs w:val="28"/>
        </w:rPr>
        <w:t xml:space="preserve">таблица 5.2.2. «Незаконченные и неоформленные </w:t>
      </w:r>
      <w:r w:rsidR="0085345B">
        <w:rPr>
          <w:sz w:val="28"/>
          <w:szCs w:val="28"/>
        </w:rPr>
        <w:t>НИОКР</w:t>
      </w:r>
      <w:r w:rsidRPr="00947C19">
        <w:rPr>
          <w:sz w:val="28"/>
          <w:szCs w:val="28"/>
        </w:rPr>
        <w:t xml:space="preserve"> и незаконченные</w:t>
      </w:r>
      <w:r>
        <w:rPr>
          <w:sz w:val="28"/>
          <w:szCs w:val="28"/>
        </w:rPr>
        <w:t xml:space="preserve"> </w:t>
      </w:r>
      <w:r w:rsidRPr="00947C19">
        <w:rPr>
          <w:sz w:val="28"/>
          <w:szCs w:val="28"/>
        </w:rPr>
        <w:t>операции по приобретению НМА»</w:t>
      </w:r>
      <w:r w:rsidR="00FA1508">
        <w:rPr>
          <w:sz w:val="28"/>
          <w:szCs w:val="28"/>
        </w:rPr>
        <w:t xml:space="preserve"> </w:t>
      </w:r>
      <w:r w:rsidR="00404547">
        <w:rPr>
          <w:sz w:val="28"/>
          <w:szCs w:val="28"/>
        </w:rPr>
        <w:t>ежеквартальная</w:t>
      </w:r>
      <w:r w:rsidR="00FA1508">
        <w:rPr>
          <w:sz w:val="28"/>
          <w:szCs w:val="28"/>
        </w:rPr>
        <w:t xml:space="preserve"> форма</w:t>
      </w:r>
      <w:r w:rsidRPr="00947C19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5.3.1. «Наличие и движение основных средств»</w:t>
      </w:r>
      <w:r w:rsidR="00F124C5">
        <w:rPr>
          <w:sz w:val="28"/>
          <w:szCs w:val="28"/>
        </w:rPr>
        <w:t xml:space="preserve"> ежеквартальная форма</w:t>
      </w:r>
      <w:r w:rsidRPr="00513B1A">
        <w:rPr>
          <w:sz w:val="28"/>
          <w:szCs w:val="28"/>
        </w:rPr>
        <w:t>;</w:t>
      </w:r>
    </w:p>
    <w:p w:rsidR="00B91517" w:rsidRDefault="00002554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5.3.2. «Сроки полезного использования и методы начисления амортизации» ежегодная форма, представляется в электронном виде;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 w:rsidRPr="00947C19">
        <w:rPr>
          <w:sz w:val="28"/>
          <w:szCs w:val="28"/>
        </w:rPr>
        <w:t>таблица 5.3.3. «Изменение стоимости основных средств в результате достройки, дооборудования, реконструкции и частичной</w:t>
      </w:r>
      <w:r>
        <w:rPr>
          <w:sz w:val="28"/>
          <w:szCs w:val="28"/>
        </w:rPr>
        <w:t xml:space="preserve"> ликвидации»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ежегодная</w:t>
      </w:r>
      <w:r w:rsidR="00FA1508">
        <w:rPr>
          <w:sz w:val="28"/>
          <w:szCs w:val="28"/>
        </w:rPr>
        <w:t xml:space="preserve">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5.3.4. «Иное использование основных средств»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ежегодная</w:t>
      </w:r>
      <w:r w:rsidR="00FA1508">
        <w:rPr>
          <w:sz w:val="28"/>
          <w:szCs w:val="28"/>
        </w:rPr>
        <w:t xml:space="preserve">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5.3.5. «Незавершенные капитальные вложения»</w:t>
      </w:r>
      <w:r w:rsidR="00FA1508">
        <w:rPr>
          <w:sz w:val="28"/>
          <w:szCs w:val="28"/>
        </w:rPr>
        <w:t xml:space="preserve"> </w:t>
      </w:r>
      <w:r w:rsidR="00420585">
        <w:rPr>
          <w:sz w:val="28"/>
          <w:szCs w:val="28"/>
        </w:rPr>
        <w:t>ежеквартальная</w:t>
      </w:r>
      <w:r w:rsidR="00FA1508">
        <w:rPr>
          <w:sz w:val="28"/>
          <w:szCs w:val="28"/>
        </w:rPr>
        <w:t xml:space="preserve"> форма</w:t>
      </w:r>
      <w:r w:rsidRPr="00513B1A">
        <w:rPr>
          <w:sz w:val="28"/>
          <w:szCs w:val="28"/>
        </w:rPr>
        <w:t>;</w:t>
      </w:r>
    </w:p>
    <w:p w:rsidR="002D0035" w:rsidRDefault="002D0035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5.3.6. «Авансы, выданные под капитальное строительство и приобре</w:t>
      </w:r>
      <w:r w:rsidR="00420585">
        <w:rPr>
          <w:sz w:val="28"/>
          <w:szCs w:val="28"/>
        </w:rPr>
        <w:t>тение основных средств</w:t>
      </w:r>
      <w:r>
        <w:rPr>
          <w:sz w:val="28"/>
          <w:szCs w:val="28"/>
        </w:rPr>
        <w:t>»</w:t>
      </w:r>
      <w:r w:rsidR="00420585">
        <w:rPr>
          <w:sz w:val="28"/>
          <w:szCs w:val="28"/>
        </w:rPr>
        <w:t xml:space="preserve"> ежеквартальная форма</w:t>
      </w:r>
      <w:r w:rsidR="00901651">
        <w:rPr>
          <w:sz w:val="28"/>
          <w:szCs w:val="28"/>
        </w:rPr>
        <w:t>;</w:t>
      </w:r>
    </w:p>
    <w:p w:rsidR="00F35061" w:rsidRDefault="00F35061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5.3.7. «</w:t>
      </w:r>
      <w:r w:rsidRPr="00F35061">
        <w:rPr>
          <w:sz w:val="28"/>
          <w:szCs w:val="28"/>
        </w:rPr>
        <w:t>Наличие и движение права пользования активом</w:t>
      </w:r>
      <w:r>
        <w:rPr>
          <w:sz w:val="28"/>
          <w:szCs w:val="28"/>
        </w:rPr>
        <w:t>»</w:t>
      </w:r>
      <w:r w:rsidR="000A73C2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5.4.1. «Наличие и движение финансовых вложений»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ежегодная</w:t>
      </w:r>
      <w:r w:rsidR="00FA1508">
        <w:rPr>
          <w:sz w:val="28"/>
          <w:szCs w:val="28"/>
        </w:rPr>
        <w:t xml:space="preserve"> форма</w:t>
      </w:r>
      <w:r w:rsidR="003823E7">
        <w:rPr>
          <w:sz w:val="28"/>
          <w:szCs w:val="28"/>
        </w:rPr>
        <w:t>. Филиалами не представляет</w:t>
      </w:r>
      <w:r w:rsidR="003C285D">
        <w:rPr>
          <w:sz w:val="28"/>
          <w:szCs w:val="28"/>
        </w:rPr>
        <w:t xml:space="preserve">ся, формируется </w:t>
      </w:r>
      <w:r w:rsidR="003823E7">
        <w:rPr>
          <w:sz w:val="28"/>
          <w:szCs w:val="28"/>
        </w:rPr>
        <w:t>в исполнительном аппарате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5.4.2. «Корректировки оценок финансовых вложений»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ежегодная</w:t>
      </w:r>
      <w:r w:rsidR="00FA1508">
        <w:rPr>
          <w:sz w:val="28"/>
          <w:szCs w:val="28"/>
        </w:rPr>
        <w:t xml:space="preserve"> форма</w:t>
      </w:r>
      <w:r w:rsidR="003823E7">
        <w:rPr>
          <w:sz w:val="28"/>
          <w:szCs w:val="28"/>
        </w:rPr>
        <w:t>. Филиалами не представляет</w:t>
      </w:r>
      <w:r w:rsidR="003C285D">
        <w:rPr>
          <w:sz w:val="28"/>
          <w:szCs w:val="28"/>
        </w:rPr>
        <w:t xml:space="preserve">ся, формируется </w:t>
      </w:r>
      <w:r w:rsidR="003823E7">
        <w:rPr>
          <w:sz w:val="28"/>
          <w:szCs w:val="28"/>
        </w:rPr>
        <w:t>в исполнительном аппарате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5.4.3. «Иное использование финансовых вложений»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ежегодная</w:t>
      </w:r>
      <w:r w:rsidR="00FA1508">
        <w:rPr>
          <w:sz w:val="28"/>
          <w:szCs w:val="28"/>
        </w:rPr>
        <w:t xml:space="preserve"> форма</w:t>
      </w:r>
      <w:r w:rsidR="003823E7">
        <w:rPr>
          <w:sz w:val="28"/>
          <w:szCs w:val="28"/>
        </w:rPr>
        <w:t>. Филиалами не представляет</w:t>
      </w:r>
      <w:r w:rsidR="003C285D">
        <w:rPr>
          <w:sz w:val="28"/>
          <w:szCs w:val="28"/>
        </w:rPr>
        <w:t xml:space="preserve">ся, формируется </w:t>
      </w:r>
      <w:r w:rsidR="003823E7">
        <w:rPr>
          <w:sz w:val="28"/>
          <w:szCs w:val="28"/>
        </w:rPr>
        <w:t>в исполнительном аппарате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5.5.1. «Наличие и движение запасов»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5.5.2. «Запасы в залоге»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5.6.1. «Наличие и движение дебиторской задолженности»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5.6.3. «Просроченная дебиторская задолженность»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5.6.5. «Наличие и движение кредиторской задолженности»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5.6.6. «Просроченная кредиторская задолженность»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5.6.7. «Кредиты и займы»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="003823E7">
        <w:rPr>
          <w:sz w:val="28"/>
          <w:szCs w:val="28"/>
        </w:rPr>
        <w:t>. Филиалами не представляется, формируется в исполнительном аппарате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5.6.8. «Затраты по кредитам и займам»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="003823E7">
        <w:rPr>
          <w:sz w:val="28"/>
          <w:szCs w:val="28"/>
        </w:rPr>
        <w:t>. Филиалами не представляется, формируется в исполнительном аппарате</w:t>
      </w:r>
      <w:r w:rsidRPr="00513B1A">
        <w:rPr>
          <w:sz w:val="28"/>
          <w:szCs w:val="28"/>
        </w:rPr>
        <w:t>;</w:t>
      </w:r>
    </w:p>
    <w:p w:rsidR="00947C19" w:rsidRP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5.7.1. «</w:t>
      </w:r>
      <w:r w:rsidR="00BA0E9C">
        <w:rPr>
          <w:sz w:val="28"/>
          <w:szCs w:val="28"/>
        </w:rPr>
        <w:t>Оценочные обязательства</w:t>
      </w:r>
      <w:r w:rsidRPr="00947C19">
        <w:rPr>
          <w:sz w:val="28"/>
          <w:szCs w:val="28"/>
        </w:rPr>
        <w:t>»</w:t>
      </w:r>
      <w:r w:rsidR="00FA1508">
        <w:rPr>
          <w:sz w:val="28"/>
          <w:szCs w:val="28"/>
        </w:rPr>
        <w:t xml:space="preserve"> </w:t>
      </w:r>
      <w:r w:rsidR="004D68A5">
        <w:rPr>
          <w:sz w:val="28"/>
          <w:szCs w:val="28"/>
        </w:rPr>
        <w:t>ежеквартальная</w:t>
      </w:r>
      <w:r w:rsidR="00FA1508">
        <w:rPr>
          <w:sz w:val="28"/>
          <w:szCs w:val="28"/>
        </w:rPr>
        <w:t xml:space="preserve"> форма</w:t>
      </w:r>
      <w:r w:rsidRPr="00947C19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5.7.2. «Отложенные налоги»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5.8. «Обеспечения»</w:t>
      </w:r>
      <w:r w:rsidR="00FA1508">
        <w:rPr>
          <w:sz w:val="28"/>
          <w:szCs w:val="28"/>
        </w:rPr>
        <w:t xml:space="preserve"> </w:t>
      </w:r>
      <w:r w:rsidR="003823E7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5.9. «Государственная помощь»</w:t>
      </w:r>
      <w:r w:rsidR="00FA1508">
        <w:rPr>
          <w:sz w:val="28"/>
          <w:szCs w:val="28"/>
        </w:rPr>
        <w:t xml:space="preserve"> </w:t>
      </w:r>
      <w:r w:rsidR="00597CD9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513B1A">
        <w:rPr>
          <w:sz w:val="28"/>
          <w:szCs w:val="28"/>
        </w:rPr>
        <w:t>;</w:t>
      </w:r>
    </w:p>
    <w:p w:rsidR="00947C19" w:rsidRP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 w:rsidRPr="00947C19">
        <w:rPr>
          <w:sz w:val="28"/>
          <w:szCs w:val="28"/>
        </w:rPr>
        <w:t>таблица 5.10. «Государственная помощь, по которой не выполнены условия ее предоставления»</w:t>
      </w:r>
      <w:r w:rsidR="00FA1508">
        <w:rPr>
          <w:sz w:val="28"/>
          <w:szCs w:val="28"/>
        </w:rPr>
        <w:t xml:space="preserve"> </w:t>
      </w:r>
      <w:r w:rsidR="00597CD9">
        <w:rPr>
          <w:sz w:val="28"/>
          <w:szCs w:val="28"/>
        </w:rPr>
        <w:t>ежегодн</w:t>
      </w:r>
      <w:r w:rsidR="00FA1508">
        <w:rPr>
          <w:sz w:val="28"/>
          <w:szCs w:val="28"/>
        </w:rPr>
        <w:t>ая форма</w:t>
      </w:r>
      <w:r w:rsidRPr="00947C19">
        <w:rPr>
          <w:sz w:val="28"/>
          <w:szCs w:val="28"/>
        </w:rPr>
        <w:t>;</w:t>
      </w:r>
    </w:p>
    <w:p w:rsidR="00947C19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5.11. «Прочие доходы и расходы»</w:t>
      </w:r>
      <w:r w:rsidR="00FA1508">
        <w:rPr>
          <w:sz w:val="28"/>
          <w:szCs w:val="28"/>
        </w:rPr>
        <w:t xml:space="preserve"> ежемесячная форма</w:t>
      </w:r>
      <w:r w:rsidRPr="00513B1A">
        <w:rPr>
          <w:sz w:val="28"/>
          <w:szCs w:val="28"/>
        </w:rPr>
        <w:t>;</w:t>
      </w:r>
    </w:p>
    <w:p w:rsidR="00A872EE" w:rsidRDefault="00947C19" w:rsidP="000A73C2">
      <w:pPr>
        <w:numPr>
          <w:ilvl w:val="3"/>
          <w:numId w:val="3"/>
        </w:numPr>
        <w:tabs>
          <w:tab w:val="clear" w:pos="288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таблица 5.13. «Информация по отчетным сегментам»</w:t>
      </w:r>
      <w:r w:rsidR="00FA1508">
        <w:rPr>
          <w:sz w:val="28"/>
          <w:szCs w:val="28"/>
        </w:rPr>
        <w:t xml:space="preserve"> </w:t>
      </w:r>
      <w:r w:rsidR="00980C40">
        <w:rPr>
          <w:sz w:val="28"/>
          <w:szCs w:val="28"/>
        </w:rPr>
        <w:t>ежегодная</w:t>
      </w:r>
      <w:r w:rsidR="00FA1508">
        <w:rPr>
          <w:sz w:val="28"/>
          <w:szCs w:val="28"/>
        </w:rPr>
        <w:t xml:space="preserve"> форма</w:t>
      </w:r>
      <w:r w:rsidR="00A872EE">
        <w:rPr>
          <w:sz w:val="28"/>
          <w:szCs w:val="28"/>
        </w:rPr>
        <w:t>;</w:t>
      </w:r>
    </w:p>
    <w:p w:rsidR="00E32147" w:rsidRPr="00E32147" w:rsidRDefault="00233B43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32147">
        <w:rPr>
          <w:sz w:val="28"/>
          <w:szCs w:val="28"/>
        </w:rPr>
        <w:t xml:space="preserve">Расшифровка выручки </w:t>
      </w:r>
      <w:r w:rsidR="00FA1508" w:rsidRPr="00E32147">
        <w:rPr>
          <w:sz w:val="28"/>
          <w:szCs w:val="28"/>
        </w:rPr>
        <w:t xml:space="preserve">по видам деятельности </w:t>
      </w:r>
      <w:r w:rsidRPr="00E32147">
        <w:rPr>
          <w:sz w:val="28"/>
          <w:szCs w:val="28"/>
        </w:rPr>
        <w:t>к «Отчет</w:t>
      </w:r>
      <w:r w:rsidR="008940F7" w:rsidRPr="00E32147">
        <w:rPr>
          <w:sz w:val="28"/>
          <w:szCs w:val="28"/>
        </w:rPr>
        <w:t>у</w:t>
      </w:r>
      <w:r w:rsidRPr="00E32147">
        <w:rPr>
          <w:sz w:val="28"/>
          <w:szCs w:val="28"/>
        </w:rPr>
        <w:t xml:space="preserve"> </w:t>
      </w:r>
      <w:r w:rsidR="005714D0" w:rsidRPr="00E32147">
        <w:rPr>
          <w:sz w:val="28"/>
          <w:szCs w:val="28"/>
        </w:rPr>
        <w:t>о финансовых результатах</w:t>
      </w:r>
      <w:r w:rsidRPr="00E32147">
        <w:rPr>
          <w:sz w:val="28"/>
          <w:szCs w:val="28"/>
        </w:rPr>
        <w:t>», еже</w:t>
      </w:r>
      <w:r w:rsidR="009D0E64" w:rsidRPr="00E32147">
        <w:rPr>
          <w:sz w:val="28"/>
          <w:szCs w:val="28"/>
        </w:rPr>
        <w:t>месяч</w:t>
      </w:r>
      <w:r w:rsidRPr="00E32147">
        <w:rPr>
          <w:sz w:val="28"/>
          <w:szCs w:val="28"/>
        </w:rPr>
        <w:t>ная форма отчетности.</w:t>
      </w:r>
      <w:r w:rsidR="00FA1508" w:rsidRPr="00E32147">
        <w:rPr>
          <w:sz w:val="28"/>
          <w:szCs w:val="28"/>
        </w:rPr>
        <w:t xml:space="preserve"> Предоставляется </w:t>
      </w:r>
      <w:r w:rsidR="00061EE6" w:rsidRPr="00E32147">
        <w:rPr>
          <w:sz w:val="28"/>
          <w:szCs w:val="28"/>
        </w:rPr>
        <w:t>в электронном виде и на бумажном носителе с подписями и печатью филиала</w:t>
      </w:r>
      <w:r w:rsidR="000A73C2">
        <w:rPr>
          <w:sz w:val="28"/>
          <w:szCs w:val="28"/>
        </w:rPr>
        <w:t>.</w:t>
      </w:r>
    </w:p>
    <w:tbl>
      <w:tblPr>
        <w:tblW w:w="9647" w:type="dxa"/>
        <w:tblInd w:w="108" w:type="dxa"/>
        <w:tblLook w:val="04A0" w:firstRow="1" w:lastRow="0" w:firstColumn="1" w:lastColumn="0" w:noHBand="0" w:noVBand="1"/>
      </w:tblPr>
      <w:tblGrid>
        <w:gridCol w:w="661"/>
        <w:gridCol w:w="5293"/>
        <w:gridCol w:w="1701"/>
        <w:gridCol w:w="1992"/>
      </w:tblGrid>
      <w:tr w:rsidR="001D4D2C" w:rsidRPr="001D4D2C" w:rsidTr="001D4D2C">
        <w:trPr>
          <w:trHeight w:val="300"/>
        </w:trPr>
        <w:tc>
          <w:tcPr>
            <w:tcW w:w="9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 w:rsidP="00C66EBC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>РАСШИФРОВКА</w:t>
            </w:r>
          </w:p>
        </w:tc>
      </w:tr>
      <w:tr w:rsidR="001D4D2C" w:rsidRPr="001D4D2C" w:rsidTr="00C66EBC">
        <w:trPr>
          <w:trHeight w:val="383"/>
        </w:trPr>
        <w:tc>
          <w:tcPr>
            <w:tcW w:w="9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 w:rsidP="006559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D4D2C">
              <w:rPr>
                <w:b/>
                <w:bCs/>
                <w:i/>
                <w:iCs/>
                <w:sz w:val="22"/>
                <w:szCs w:val="22"/>
              </w:rPr>
              <w:t xml:space="preserve">строки 2110 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Pr="001D4D2C">
              <w:rPr>
                <w:b/>
                <w:bCs/>
                <w:i/>
                <w:iCs/>
                <w:sz w:val="22"/>
                <w:szCs w:val="22"/>
              </w:rPr>
              <w:t>Выручка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</w:tc>
      </w:tr>
      <w:tr w:rsidR="001D4D2C" w:rsidRPr="001D4D2C" w:rsidTr="001D4D2C">
        <w:trPr>
          <w:trHeight w:val="21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sz w:val="20"/>
                <w:szCs w:val="20"/>
              </w:rPr>
            </w:pPr>
          </w:p>
        </w:tc>
      </w:tr>
      <w:tr w:rsidR="005A043C" w:rsidRPr="001D4D2C" w:rsidTr="002900DC">
        <w:trPr>
          <w:trHeight w:val="499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1D4D2C" w:rsidRDefault="005A0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1D4D2C" w:rsidRDefault="005A043C" w:rsidP="006559D4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 xml:space="preserve">Организация: Филиал </w:t>
            </w:r>
            <w:r w:rsidR="001A392F">
              <w:rPr>
                <w:b/>
                <w:bCs/>
                <w:sz w:val="22"/>
                <w:szCs w:val="22"/>
              </w:rPr>
              <w:t>ПАО</w:t>
            </w:r>
            <w:r w:rsidRPr="001D4D2C">
              <w:rPr>
                <w:b/>
                <w:bCs/>
                <w:sz w:val="22"/>
                <w:szCs w:val="22"/>
              </w:rPr>
              <w:t xml:space="preserve"> </w:t>
            </w:r>
            <w:r w:rsidR="006559D4">
              <w:rPr>
                <w:b/>
                <w:bCs/>
                <w:sz w:val="22"/>
                <w:szCs w:val="22"/>
              </w:rPr>
              <w:t>«</w:t>
            </w:r>
            <w:r w:rsidR="00845B78">
              <w:rPr>
                <w:b/>
                <w:bCs/>
                <w:sz w:val="22"/>
                <w:szCs w:val="22"/>
              </w:rPr>
              <w:t>Россети Юг</w:t>
            </w:r>
            <w:r w:rsidR="006559D4">
              <w:rPr>
                <w:b/>
                <w:bCs/>
                <w:sz w:val="22"/>
                <w:szCs w:val="22"/>
              </w:rPr>
              <w:t>»</w:t>
            </w:r>
            <w:r w:rsidRPr="001D4D2C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1D4D2C">
              <w:rPr>
                <w:b/>
                <w:bCs/>
                <w:sz w:val="22"/>
                <w:szCs w:val="22"/>
              </w:rPr>
              <w:t>хх</w:t>
            </w:r>
            <w:proofErr w:type="spellEnd"/>
            <w:r w:rsidR="006559D4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43C" w:rsidRPr="001D4D2C" w:rsidRDefault="005A043C">
            <w:pPr>
              <w:jc w:val="right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Единица измерения: тыс.руб.</w:t>
            </w:r>
          </w:p>
        </w:tc>
      </w:tr>
      <w:tr w:rsidR="001D4D2C" w:rsidRPr="001D4D2C" w:rsidTr="001D4D2C">
        <w:trPr>
          <w:trHeight w:val="4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 w:rsidP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 w:rsidP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за аналогичный период прошлого года</w:t>
            </w:r>
          </w:p>
        </w:tc>
      </w:tr>
      <w:tr w:rsidR="001D4D2C" w:rsidRPr="001D4D2C" w:rsidTr="001D4D2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2111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4D2C" w:rsidRPr="001D4D2C" w:rsidRDefault="001D4D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</w:tr>
      <w:tr w:rsidR="001D4D2C" w:rsidRPr="001D4D2C" w:rsidTr="001D4D2C">
        <w:trPr>
          <w:trHeight w:val="2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D2C" w:rsidRPr="001D4D2C" w:rsidRDefault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2112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1D4D2C" w:rsidRDefault="001D4D2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</w:tr>
      <w:tr w:rsidR="001D4D2C" w:rsidRPr="001D4D2C" w:rsidTr="005A043C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D2C" w:rsidRPr="001D4D2C" w:rsidRDefault="001D4D2C">
            <w:pPr>
              <w:rPr>
                <w:b/>
                <w:bCs/>
                <w:sz w:val="20"/>
                <w:szCs w:val="20"/>
              </w:rPr>
            </w:pPr>
            <w:r w:rsidRPr="001D4D2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1D4D2C" w:rsidRDefault="001D4D2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1D4D2C" w:rsidRDefault="001D4D2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1D4D2C" w:rsidRPr="00C66EBC" w:rsidTr="00C66EBC">
        <w:trPr>
          <w:trHeight w:val="43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C66EBC" w:rsidRDefault="001D4D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C66EBC" w:rsidRDefault="001D4D2C">
            <w:pPr>
              <w:rPr>
                <w:b/>
                <w:bCs/>
                <w:sz w:val="22"/>
                <w:szCs w:val="22"/>
              </w:rPr>
            </w:pPr>
            <w:r w:rsidRPr="00C66EBC">
              <w:rPr>
                <w:b/>
                <w:bCs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C66EBC" w:rsidRDefault="001D4D2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D2C" w:rsidRPr="00C66EBC" w:rsidRDefault="001D4D2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233B43" w:rsidRDefault="00233B43" w:rsidP="00233B43">
      <w:pPr>
        <w:jc w:val="both"/>
        <w:rPr>
          <w:sz w:val="28"/>
          <w:szCs w:val="28"/>
        </w:rPr>
      </w:pPr>
    </w:p>
    <w:p w:rsidR="00C66EBC" w:rsidRPr="00930832" w:rsidRDefault="00233B43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930832">
        <w:rPr>
          <w:sz w:val="28"/>
          <w:szCs w:val="28"/>
        </w:rPr>
        <w:t xml:space="preserve">Расшифровка себестоимости </w:t>
      </w:r>
      <w:r w:rsidR="00FA1508" w:rsidRPr="00930832">
        <w:rPr>
          <w:sz w:val="28"/>
          <w:szCs w:val="28"/>
        </w:rPr>
        <w:t xml:space="preserve">по видам деятельности </w:t>
      </w:r>
      <w:r w:rsidRPr="00930832">
        <w:rPr>
          <w:sz w:val="28"/>
          <w:szCs w:val="28"/>
        </w:rPr>
        <w:t>к «Отчет</w:t>
      </w:r>
      <w:r w:rsidR="008940F7" w:rsidRPr="00930832">
        <w:rPr>
          <w:sz w:val="28"/>
          <w:szCs w:val="28"/>
        </w:rPr>
        <w:t>у</w:t>
      </w:r>
      <w:r w:rsidRPr="00930832">
        <w:rPr>
          <w:sz w:val="28"/>
          <w:szCs w:val="28"/>
        </w:rPr>
        <w:t xml:space="preserve"> </w:t>
      </w:r>
      <w:r w:rsidR="005714D0" w:rsidRPr="00930832">
        <w:rPr>
          <w:sz w:val="28"/>
          <w:szCs w:val="28"/>
        </w:rPr>
        <w:t>о финансовых результатах</w:t>
      </w:r>
      <w:r w:rsidRPr="00930832">
        <w:rPr>
          <w:sz w:val="28"/>
          <w:szCs w:val="28"/>
        </w:rPr>
        <w:t>», еже</w:t>
      </w:r>
      <w:r w:rsidR="000F3FBC" w:rsidRPr="00930832">
        <w:rPr>
          <w:sz w:val="28"/>
          <w:szCs w:val="28"/>
        </w:rPr>
        <w:t>месячная</w:t>
      </w:r>
      <w:r w:rsidRPr="00930832">
        <w:rPr>
          <w:sz w:val="28"/>
          <w:szCs w:val="28"/>
        </w:rPr>
        <w:t xml:space="preserve"> форма отчетности</w:t>
      </w:r>
      <w:r w:rsidR="00061EE6" w:rsidRPr="00930832">
        <w:rPr>
          <w:sz w:val="28"/>
          <w:szCs w:val="28"/>
        </w:rPr>
        <w:t xml:space="preserve"> предоставляется в электронном виде и на бумажном носителе с подписями и печатью филиала</w:t>
      </w:r>
      <w:r w:rsidRPr="00930832">
        <w:rPr>
          <w:sz w:val="28"/>
          <w:szCs w:val="28"/>
        </w:rPr>
        <w:t>.</w:t>
      </w:r>
    </w:p>
    <w:tbl>
      <w:tblPr>
        <w:tblW w:w="9647" w:type="dxa"/>
        <w:tblInd w:w="108" w:type="dxa"/>
        <w:tblLook w:val="04A0" w:firstRow="1" w:lastRow="0" w:firstColumn="1" w:lastColumn="0" w:noHBand="0" w:noVBand="1"/>
      </w:tblPr>
      <w:tblGrid>
        <w:gridCol w:w="661"/>
        <w:gridCol w:w="5293"/>
        <w:gridCol w:w="1701"/>
        <w:gridCol w:w="1992"/>
      </w:tblGrid>
      <w:tr w:rsidR="00C66EBC" w:rsidRPr="001D4D2C" w:rsidTr="002900DC">
        <w:trPr>
          <w:trHeight w:val="300"/>
        </w:trPr>
        <w:tc>
          <w:tcPr>
            <w:tcW w:w="9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2900DC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>РАСШИФРОВКА</w:t>
            </w:r>
          </w:p>
        </w:tc>
      </w:tr>
      <w:tr w:rsidR="00C66EBC" w:rsidRPr="001D4D2C" w:rsidTr="002900DC">
        <w:trPr>
          <w:trHeight w:val="383"/>
        </w:trPr>
        <w:tc>
          <w:tcPr>
            <w:tcW w:w="9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6559D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1D4D2C">
              <w:rPr>
                <w:b/>
                <w:bCs/>
                <w:i/>
                <w:iCs/>
                <w:sz w:val="22"/>
                <w:szCs w:val="22"/>
              </w:rPr>
              <w:t>строки 21</w:t>
            </w: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1D4D2C">
              <w:rPr>
                <w:b/>
                <w:bCs/>
                <w:i/>
                <w:iCs/>
                <w:sz w:val="22"/>
                <w:szCs w:val="22"/>
              </w:rPr>
              <w:t xml:space="preserve">0 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</w:rPr>
              <w:t>Себестоимость продаж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»</w:t>
            </w:r>
          </w:p>
        </w:tc>
      </w:tr>
      <w:tr w:rsidR="00C66EBC" w:rsidRPr="001D4D2C" w:rsidTr="002900DC">
        <w:trPr>
          <w:trHeight w:val="21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</w:p>
        </w:tc>
      </w:tr>
      <w:tr w:rsidR="005A043C" w:rsidRPr="001D4D2C" w:rsidTr="002900DC">
        <w:trPr>
          <w:trHeight w:val="499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1D4D2C" w:rsidRDefault="005A043C" w:rsidP="00290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1D4D2C" w:rsidRDefault="005A043C" w:rsidP="006559D4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 xml:space="preserve">Организация: Филиал </w:t>
            </w:r>
            <w:r w:rsidR="001A392F">
              <w:rPr>
                <w:b/>
                <w:bCs/>
                <w:sz w:val="22"/>
                <w:szCs w:val="22"/>
              </w:rPr>
              <w:t>ПАО</w:t>
            </w:r>
            <w:r w:rsidRPr="001D4D2C">
              <w:rPr>
                <w:b/>
                <w:bCs/>
                <w:sz w:val="22"/>
                <w:szCs w:val="22"/>
              </w:rPr>
              <w:t xml:space="preserve"> </w:t>
            </w:r>
            <w:r w:rsidR="006559D4">
              <w:rPr>
                <w:b/>
                <w:bCs/>
                <w:sz w:val="22"/>
                <w:szCs w:val="22"/>
              </w:rPr>
              <w:t>«</w:t>
            </w:r>
            <w:r w:rsidR="00845B78">
              <w:rPr>
                <w:b/>
                <w:bCs/>
                <w:sz w:val="22"/>
                <w:szCs w:val="22"/>
              </w:rPr>
              <w:t>Россети Юг</w:t>
            </w:r>
            <w:r w:rsidR="006559D4">
              <w:rPr>
                <w:b/>
                <w:bCs/>
                <w:sz w:val="22"/>
                <w:szCs w:val="22"/>
              </w:rPr>
              <w:t>»</w:t>
            </w:r>
            <w:r w:rsidRPr="001D4D2C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1D4D2C">
              <w:rPr>
                <w:b/>
                <w:bCs/>
                <w:sz w:val="22"/>
                <w:szCs w:val="22"/>
              </w:rPr>
              <w:t>хх</w:t>
            </w:r>
            <w:proofErr w:type="spellEnd"/>
            <w:r w:rsidR="006559D4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43C" w:rsidRPr="001D4D2C" w:rsidRDefault="005A043C" w:rsidP="002900DC">
            <w:pPr>
              <w:jc w:val="right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Единица измерения: тыс.руб.</w:t>
            </w:r>
          </w:p>
        </w:tc>
      </w:tr>
      <w:tr w:rsidR="00C66EBC" w:rsidRPr="001D4D2C" w:rsidTr="002900DC">
        <w:trPr>
          <w:trHeight w:val="499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2900D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№ п.п.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2900D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2900D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2900D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за аналогичный период прошлого года</w:t>
            </w:r>
          </w:p>
        </w:tc>
      </w:tr>
      <w:tr w:rsidR="00C66EBC" w:rsidRPr="001D4D2C" w:rsidTr="002900DC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5A043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21</w:t>
            </w:r>
            <w:r w:rsidR="005A043C">
              <w:rPr>
                <w:sz w:val="20"/>
                <w:szCs w:val="20"/>
              </w:rPr>
              <w:t>2</w:t>
            </w:r>
            <w:r w:rsidRPr="001D4D2C">
              <w:rPr>
                <w:sz w:val="20"/>
                <w:szCs w:val="20"/>
              </w:rPr>
              <w:t>1</w:t>
            </w:r>
          </w:p>
        </w:tc>
        <w:tc>
          <w:tcPr>
            <w:tcW w:w="5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</w:tr>
      <w:tr w:rsidR="00C66EBC" w:rsidRPr="001D4D2C" w:rsidTr="002900DC">
        <w:trPr>
          <w:trHeight w:val="24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EBC" w:rsidRPr="001D4D2C" w:rsidRDefault="00C66EBC" w:rsidP="005A043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21</w:t>
            </w:r>
            <w:r w:rsidR="005A043C">
              <w:rPr>
                <w:sz w:val="20"/>
                <w:szCs w:val="20"/>
              </w:rPr>
              <w:t>2</w:t>
            </w:r>
            <w:r w:rsidRPr="001D4D2C">
              <w:rPr>
                <w:sz w:val="20"/>
                <w:szCs w:val="20"/>
              </w:rPr>
              <w:t>2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</w:tr>
      <w:tr w:rsidR="00C66EBC" w:rsidRPr="001D4D2C" w:rsidTr="005A043C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jc w:val="center"/>
              <w:rPr>
                <w:sz w:val="20"/>
                <w:szCs w:val="20"/>
              </w:rPr>
            </w:pPr>
            <w:r w:rsidRPr="001D4D2C">
              <w:rPr>
                <w:sz w:val="20"/>
                <w:szCs w:val="20"/>
              </w:rPr>
              <w:t> </w:t>
            </w: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EBC" w:rsidRPr="001D4D2C" w:rsidRDefault="00C66EBC" w:rsidP="002900DC">
            <w:pPr>
              <w:rPr>
                <w:b/>
                <w:bCs/>
                <w:sz w:val="20"/>
                <w:szCs w:val="20"/>
              </w:rPr>
            </w:pPr>
            <w:r w:rsidRPr="001D4D2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1D4D2C" w:rsidRDefault="00C66EBC" w:rsidP="002900D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1D4D2C" w:rsidRDefault="00C66EBC" w:rsidP="002900DC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C66EBC" w:rsidRPr="00C66EBC" w:rsidTr="002900DC">
        <w:trPr>
          <w:trHeight w:val="433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C66EBC" w:rsidRDefault="00C66EBC" w:rsidP="002900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C66EBC" w:rsidRDefault="00C66EBC" w:rsidP="002900DC">
            <w:pPr>
              <w:rPr>
                <w:b/>
                <w:bCs/>
                <w:sz w:val="22"/>
                <w:szCs w:val="22"/>
              </w:rPr>
            </w:pPr>
            <w:r w:rsidRPr="00C66EBC">
              <w:rPr>
                <w:b/>
                <w:bCs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C66EBC" w:rsidRDefault="00C66EBC" w:rsidP="002900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EBC" w:rsidRPr="00C66EBC" w:rsidRDefault="00C66EBC" w:rsidP="002900D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EA158A" w:rsidRDefault="00EA158A" w:rsidP="00C66EBC">
      <w:pPr>
        <w:jc w:val="both"/>
        <w:rPr>
          <w:sz w:val="28"/>
          <w:szCs w:val="28"/>
        </w:rPr>
      </w:pPr>
    </w:p>
    <w:p w:rsidR="00355055" w:rsidRPr="00011513" w:rsidRDefault="00355055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20510C">
        <w:rPr>
          <w:sz w:val="28"/>
          <w:szCs w:val="28"/>
        </w:rPr>
        <w:t xml:space="preserve">Расшифровка </w:t>
      </w:r>
      <w:r w:rsidR="008940F7">
        <w:rPr>
          <w:sz w:val="28"/>
          <w:szCs w:val="28"/>
        </w:rPr>
        <w:t>прочих</w:t>
      </w:r>
      <w:r>
        <w:rPr>
          <w:sz w:val="28"/>
          <w:szCs w:val="28"/>
        </w:rPr>
        <w:t xml:space="preserve"> </w:t>
      </w:r>
      <w:r w:rsidR="00FA1508">
        <w:rPr>
          <w:sz w:val="28"/>
          <w:szCs w:val="28"/>
        </w:rPr>
        <w:t>доходов и расходов к таблице 5.11</w:t>
      </w:r>
      <w:r w:rsidRPr="0020510C">
        <w:rPr>
          <w:sz w:val="28"/>
          <w:szCs w:val="28"/>
        </w:rPr>
        <w:t>, ежемесячная форма отчетности</w:t>
      </w:r>
      <w:r>
        <w:rPr>
          <w:sz w:val="28"/>
          <w:szCs w:val="28"/>
        </w:rPr>
        <w:t>.</w:t>
      </w:r>
      <w:r w:rsidR="00FA1508">
        <w:rPr>
          <w:sz w:val="28"/>
          <w:szCs w:val="28"/>
        </w:rPr>
        <w:t xml:space="preserve"> </w:t>
      </w:r>
      <w:r w:rsidR="00FA1508" w:rsidRPr="00011513">
        <w:rPr>
          <w:sz w:val="28"/>
          <w:szCs w:val="28"/>
        </w:rPr>
        <w:t xml:space="preserve">Предоставляется </w:t>
      </w:r>
      <w:r w:rsidR="00061EE6">
        <w:rPr>
          <w:sz w:val="28"/>
          <w:szCs w:val="28"/>
        </w:rPr>
        <w:t xml:space="preserve">в электронном виде </w:t>
      </w:r>
      <w:r w:rsidR="00061EE6" w:rsidRPr="00011513">
        <w:rPr>
          <w:sz w:val="28"/>
          <w:szCs w:val="28"/>
        </w:rPr>
        <w:t>и на бумажном носителе с подписями и печатью филиала.</w:t>
      </w:r>
    </w:p>
    <w:p w:rsidR="00EC2AEB" w:rsidRDefault="00EC2AEB" w:rsidP="00EC2AEB">
      <w:pPr>
        <w:ind w:left="360"/>
        <w:jc w:val="both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4"/>
        <w:gridCol w:w="5390"/>
        <w:gridCol w:w="1701"/>
        <w:gridCol w:w="1984"/>
      </w:tblGrid>
      <w:tr w:rsidR="005A043C" w:rsidRPr="005A043C" w:rsidTr="005A043C">
        <w:trPr>
          <w:trHeight w:val="289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jc w:val="center"/>
              <w:rPr>
                <w:b/>
                <w:bCs/>
                <w:sz w:val="22"/>
                <w:szCs w:val="22"/>
              </w:rPr>
            </w:pPr>
            <w:r w:rsidRPr="005A043C">
              <w:rPr>
                <w:b/>
                <w:bCs/>
                <w:sz w:val="22"/>
                <w:szCs w:val="22"/>
              </w:rPr>
              <w:t>РАСШИФРОВКА</w:t>
            </w:r>
          </w:p>
        </w:tc>
      </w:tr>
      <w:tr w:rsidR="005A043C" w:rsidRPr="005A043C" w:rsidTr="005A043C">
        <w:trPr>
          <w:trHeight w:val="45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4D68A5" w:rsidP="008E7E1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строки 803</w:t>
            </w:r>
            <w:r w:rsidR="008E7E1F">
              <w:rPr>
                <w:b/>
                <w:bCs/>
                <w:i/>
                <w:iCs/>
                <w:sz w:val="22"/>
                <w:szCs w:val="22"/>
              </w:rPr>
              <w:t>7</w:t>
            </w:r>
            <w:r w:rsidR="005A043C" w:rsidRPr="005A04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«Прочие</w:t>
            </w:r>
            <w:r w:rsidR="005A043C" w:rsidRPr="005A043C">
              <w:rPr>
                <w:b/>
                <w:bCs/>
                <w:i/>
                <w:iCs/>
                <w:sz w:val="22"/>
                <w:szCs w:val="22"/>
              </w:rPr>
              <w:t xml:space="preserve"> доходы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5A043C" w:rsidRPr="005A043C">
              <w:rPr>
                <w:b/>
                <w:bCs/>
                <w:i/>
                <w:iCs/>
                <w:sz w:val="22"/>
                <w:szCs w:val="22"/>
              </w:rPr>
              <w:t xml:space="preserve"> таблицы 5.11</w:t>
            </w:r>
          </w:p>
        </w:tc>
      </w:tr>
      <w:tr w:rsidR="005A043C" w:rsidRPr="005A043C" w:rsidTr="005A043C">
        <w:trPr>
          <w:trHeight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43C" w:rsidRPr="005A043C" w:rsidRDefault="005A0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</w:tr>
      <w:tr w:rsidR="005A043C" w:rsidRPr="005A043C" w:rsidTr="005A043C">
        <w:trPr>
          <w:trHeight w:val="49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1D4D2C" w:rsidRDefault="005A043C" w:rsidP="006559D4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 xml:space="preserve">Организация: Филиал </w:t>
            </w:r>
            <w:r w:rsidR="001A392F">
              <w:rPr>
                <w:b/>
                <w:bCs/>
                <w:sz w:val="22"/>
                <w:szCs w:val="22"/>
              </w:rPr>
              <w:t>ПАО</w:t>
            </w:r>
            <w:r w:rsidRPr="001D4D2C">
              <w:rPr>
                <w:b/>
                <w:bCs/>
                <w:sz w:val="22"/>
                <w:szCs w:val="22"/>
              </w:rPr>
              <w:t xml:space="preserve"> </w:t>
            </w:r>
            <w:r w:rsidR="006559D4">
              <w:rPr>
                <w:b/>
                <w:bCs/>
                <w:sz w:val="22"/>
                <w:szCs w:val="22"/>
              </w:rPr>
              <w:t>«</w:t>
            </w:r>
            <w:r w:rsidR="00845B78">
              <w:rPr>
                <w:b/>
                <w:bCs/>
                <w:sz w:val="22"/>
                <w:szCs w:val="22"/>
              </w:rPr>
              <w:t>Россети Юг</w:t>
            </w:r>
            <w:r w:rsidR="006559D4">
              <w:rPr>
                <w:b/>
                <w:bCs/>
                <w:sz w:val="22"/>
                <w:szCs w:val="22"/>
              </w:rPr>
              <w:t>»</w:t>
            </w:r>
            <w:r w:rsidRPr="001D4D2C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1D4D2C">
              <w:rPr>
                <w:b/>
                <w:bCs/>
                <w:sz w:val="22"/>
                <w:szCs w:val="22"/>
              </w:rPr>
              <w:t>хх</w:t>
            </w:r>
            <w:proofErr w:type="spellEnd"/>
            <w:r w:rsidR="006559D4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jc w:val="right"/>
              <w:rPr>
                <w:sz w:val="18"/>
                <w:szCs w:val="18"/>
              </w:rPr>
            </w:pPr>
            <w:r w:rsidRPr="005A043C">
              <w:rPr>
                <w:sz w:val="18"/>
                <w:szCs w:val="18"/>
              </w:rPr>
              <w:t>Единица измерения: тыс.руб.</w:t>
            </w:r>
          </w:p>
        </w:tc>
      </w:tr>
      <w:tr w:rsidR="005A043C" w:rsidRPr="005A043C" w:rsidTr="002900DC">
        <w:trPr>
          <w:trHeight w:val="4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№ п/п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3C" w:rsidRPr="005A043C" w:rsidRDefault="005A043C" w:rsidP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3C" w:rsidRPr="005A043C" w:rsidRDefault="005A043C" w:rsidP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за аналогичный период прошлого года</w:t>
            </w:r>
          </w:p>
        </w:tc>
      </w:tr>
      <w:tr w:rsidR="005A043C" w:rsidRPr="005A043C" w:rsidTr="005A043C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43C" w:rsidRPr="005A043C" w:rsidRDefault="005A043C">
            <w:pPr>
              <w:rPr>
                <w:b/>
                <w:bCs/>
                <w:sz w:val="20"/>
                <w:szCs w:val="20"/>
              </w:rPr>
            </w:pPr>
            <w:r w:rsidRPr="005A043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043C" w:rsidRPr="005A043C" w:rsidTr="005A043C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</w:tr>
      <w:tr w:rsidR="005A043C" w:rsidRPr="005A043C" w:rsidTr="005A043C">
        <w:trPr>
          <w:trHeight w:val="306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</w:tr>
      <w:tr w:rsidR="005A043C" w:rsidRPr="005A043C" w:rsidTr="005A043C">
        <w:trPr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43C" w:rsidRPr="005A043C" w:rsidRDefault="005A0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043C" w:rsidRPr="005A043C" w:rsidRDefault="005A043C">
            <w:pPr>
              <w:rPr>
                <w:sz w:val="20"/>
                <w:szCs w:val="20"/>
              </w:rPr>
            </w:pPr>
            <w:r w:rsidRPr="00C66EBC">
              <w:rPr>
                <w:b/>
                <w:bCs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>
            <w:pPr>
              <w:rPr>
                <w:sz w:val="20"/>
                <w:szCs w:val="20"/>
              </w:rPr>
            </w:pPr>
          </w:p>
        </w:tc>
      </w:tr>
    </w:tbl>
    <w:p w:rsidR="005A043C" w:rsidRDefault="005A043C" w:rsidP="00EC2AEB">
      <w:pPr>
        <w:ind w:left="360"/>
        <w:jc w:val="both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4"/>
        <w:gridCol w:w="5390"/>
        <w:gridCol w:w="1701"/>
        <w:gridCol w:w="1984"/>
      </w:tblGrid>
      <w:tr w:rsidR="005A043C" w:rsidRPr="005A043C" w:rsidTr="005A043C">
        <w:trPr>
          <w:trHeight w:val="272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0A5" w:rsidRDefault="002410A5" w:rsidP="002900D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5A043C" w:rsidRPr="005A043C" w:rsidRDefault="005A043C" w:rsidP="002900DC">
            <w:pPr>
              <w:jc w:val="center"/>
              <w:rPr>
                <w:b/>
                <w:bCs/>
                <w:sz w:val="22"/>
                <w:szCs w:val="22"/>
              </w:rPr>
            </w:pPr>
            <w:r w:rsidRPr="005A043C">
              <w:rPr>
                <w:b/>
                <w:bCs/>
                <w:sz w:val="22"/>
                <w:szCs w:val="22"/>
              </w:rPr>
              <w:t>РАСШИФРОВКА</w:t>
            </w:r>
          </w:p>
        </w:tc>
      </w:tr>
      <w:tr w:rsidR="005A043C" w:rsidRPr="005A043C" w:rsidTr="005A043C">
        <w:trPr>
          <w:trHeight w:val="311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8E7E1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5A043C">
              <w:rPr>
                <w:b/>
                <w:bCs/>
                <w:i/>
                <w:iCs/>
                <w:sz w:val="22"/>
                <w:szCs w:val="22"/>
              </w:rPr>
              <w:t>строки 8</w:t>
            </w:r>
            <w:r w:rsidR="004D68A5">
              <w:rPr>
                <w:b/>
                <w:bCs/>
                <w:i/>
                <w:iCs/>
                <w:sz w:val="22"/>
                <w:szCs w:val="22"/>
              </w:rPr>
              <w:t>14</w:t>
            </w:r>
            <w:r w:rsidR="008E7E1F">
              <w:rPr>
                <w:b/>
                <w:bCs/>
                <w:i/>
                <w:iCs/>
                <w:sz w:val="22"/>
                <w:szCs w:val="22"/>
              </w:rPr>
              <w:t>7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«</w:t>
            </w:r>
            <w:r>
              <w:rPr>
                <w:b/>
                <w:bCs/>
                <w:i/>
                <w:iCs/>
                <w:sz w:val="22"/>
                <w:szCs w:val="22"/>
              </w:rPr>
              <w:t>Прочие</w:t>
            </w:r>
            <w:r w:rsidRPr="005A043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расходы</w:t>
            </w:r>
            <w:r w:rsidR="006559D4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5A043C">
              <w:rPr>
                <w:b/>
                <w:bCs/>
                <w:i/>
                <w:iCs/>
                <w:sz w:val="22"/>
                <w:szCs w:val="22"/>
              </w:rPr>
              <w:t xml:space="preserve"> таблицы 5.11</w:t>
            </w:r>
          </w:p>
        </w:tc>
      </w:tr>
      <w:tr w:rsidR="005A043C" w:rsidRPr="005A043C" w:rsidTr="002900DC">
        <w:trPr>
          <w:trHeight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043C" w:rsidRPr="005A043C" w:rsidRDefault="005A043C" w:rsidP="002900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</w:tr>
      <w:tr w:rsidR="005A043C" w:rsidRPr="005A043C" w:rsidTr="002900DC">
        <w:trPr>
          <w:trHeight w:val="49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1D4D2C" w:rsidRDefault="005A043C" w:rsidP="006559D4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 xml:space="preserve">Организация: Филиал </w:t>
            </w:r>
            <w:r w:rsidR="001A392F">
              <w:rPr>
                <w:b/>
                <w:bCs/>
                <w:sz w:val="22"/>
                <w:szCs w:val="22"/>
              </w:rPr>
              <w:t>ПАО</w:t>
            </w:r>
            <w:r w:rsidRPr="001D4D2C">
              <w:rPr>
                <w:b/>
                <w:bCs/>
                <w:sz w:val="22"/>
                <w:szCs w:val="22"/>
              </w:rPr>
              <w:t xml:space="preserve"> </w:t>
            </w:r>
            <w:r w:rsidR="006559D4">
              <w:rPr>
                <w:b/>
                <w:bCs/>
                <w:sz w:val="22"/>
                <w:szCs w:val="22"/>
              </w:rPr>
              <w:t>«</w:t>
            </w:r>
            <w:r w:rsidR="00845B78">
              <w:rPr>
                <w:b/>
                <w:bCs/>
                <w:sz w:val="22"/>
                <w:szCs w:val="22"/>
              </w:rPr>
              <w:t>Россети Юг</w:t>
            </w:r>
            <w:r w:rsidR="006559D4">
              <w:rPr>
                <w:b/>
                <w:bCs/>
                <w:sz w:val="22"/>
                <w:szCs w:val="22"/>
              </w:rPr>
              <w:t>»</w:t>
            </w:r>
            <w:r w:rsidRPr="001D4D2C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1D4D2C">
              <w:rPr>
                <w:b/>
                <w:bCs/>
                <w:sz w:val="22"/>
                <w:szCs w:val="22"/>
              </w:rPr>
              <w:t>хх</w:t>
            </w:r>
            <w:proofErr w:type="spellEnd"/>
            <w:r w:rsidR="006559D4"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jc w:val="right"/>
              <w:rPr>
                <w:sz w:val="18"/>
                <w:szCs w:val="18"/>
              </w:rPr>
            </w:pPr>
            <w:r w:rsidRPr="005A043C">
              <w:rPr>
                <w:sz w:val="18"/>
                <w:szCs w:val="18"/>
              </w:rPr>
              <w:t>Единица измерения: тыс.руб.</w:t>
            </w:r>
          </w:p>
        </w:tc>
      </w:tr>
      <w:tr w:rsidR="005A043C" w:rsidRPr="005A043C" w:rsidTr="002900DC">
        <w:trPr>
          <w:trHeight w:val="4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№ п/п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за аналогичный период прошлого года</w:t>
            </w:r>
          </w:p>
        </w:tc>
      </w:tr>
      <w:tr w:rsidR="005A043C" w:rsidRPr="005A043C" w:rsidTr="005A043C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043C" w:rsidRPr="005A043C" w:rsidRDefault="005A043C" w:rsidP="002900DC">
            <w:pPr>
              <w:rPr>
                <w:b/>
                <w:bCs/>
                <w:sz w:val="20"/>
                <w:szCs w:val="20"/>
              </w:rPr>
            </w:pPr>
            <w:r w:rsidRPr="005A043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 w:rsidP="002900D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 w:rsidP="002900D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A043C" w:rsidRPr="005A043C" w:rsidTr="005A043C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</w:tr>
      <w:tr w:rsidR="005A043C" w:rsidRPr="005A043C" w:rsidTr="005A043C">
        <w:trPr>
          <w:trHeight w:val="24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</w:tr>
      <w:tr w:rsidR="005A043C" w:rsidRPr="005A043C" w:rsidTr="002900DC">
        <w:trPr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43C" w:rsidRPr="005A043C" w:rsidRDefault="005A043C" w:rsidP="00290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  <w:r w:rsidRPr="00C66EBC">
              <w:rPr>
                <w:b/>
                <w:bCs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043C" w:rsidRPr="005A043C" w:rsidRDefault="005A043C" w:rsidP="002900DC">
            <w:pPr>
              <w:rPr>
                <w:sz w:val="20"/>
                <w:szCs w:val="20"/>
              </w:rPr>
            </w:pPr>
          </w:p>
        </w:tc>
      </w:tr>
    </w:tbl>
    <w:p w:rsidR="001003CF" w:rsidRPr="001003CF" w:rsidRDefault="001003CF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20510C">
        <w:rPr>
          <w:sz w:val="28"/>
          <w:szCs w:val="28"/>
        </w:rPr>
        <w:t xml:space="preserve">Расшифровка </w:t>
      </w:r>
      <w:r w:rsidRPr="008F63CD">
        <w:rPr>
          <w:sz w:val="28"/>
          <w:szCs w:val="28"/>
        </w:rPr>
        <w:t>иных налоговых платежей и санкций из прибыли</w:t>
      </w:r>
      <w:r>
        <w:rPr>
          <w:sz w:val="28"/>
          <w:szCs w:val="28"/>
        </w:rPr>
        <w:t xml:space="preserve"> к таблице 2.3</w:t>
      </w:r>
      <w:r w:rsidRPr="0020510C">
        <w:rPr>
          <w:sz w:val="28"/>
          <w:szCs w:val="28"/>
        </w:rPr>
        <w:t>, еже</w:t>
      </w:r>
      <w:r>
        <w:rPr>
          <w:sz w:val="28"/>
          <w:szCs w:val="28"/>
        </w:rPr>
        <w:t>квартальная</w:t>
      </w:r>
      <w:r w:rsidRPr="0020510C">
        <w:rPr>
          <w:sz w:val="28"/>
          <w:szCs w:val="28"/>
        </w:rPr>
        <w:t xml:space="preserve"> форма отчетности</w:t>
      </w:r>
      <w:r>
        <w:rPr>
          <w:sz w:val="28"/>
          <w:szCs w:val="28"/>
        </w:rPr>
        <w:t xml:space="preserve">. </w:t>
      </w:r>
      <w:r w:rsidRPr="00011513">
        <w:rPr>
          <w:sz w:val="28"/>
          <w:szCs w:val="28"/>
        </w:rPr>
        <w:t xml:space="preserve">Предоставляется </w:t>
      </w:r>
      <w:r>
        <w:rPr>
          <w:sz w:val="28"/>
          <w:szCs w:val="28"/>
        </w:rPr>
        <w:t xml:space="preserve">в электронном виде </w:t>
      </w:r>
      <w:r w:rsidRPr="00011513">
        <w:rPr>
          <w:sz w:val="28"/>
          <w:szCs w:val="28"/>
        </w:rPr>
        <w:t>и на бумажном носителе с подписями и печатью филиала.</w:t>
      </w:r>
    </w:p>
    <w:p w:rsidR="005A043C" w:rsidRDefault="00634FA8" w:rsidP="00634FA8">
      <w:pPr>
        <w:spacing w:before="240"/>
        <w:jc w:val="center"/>
        <w:rPr>
          <w:b/>
          <w:bCs/>
          <w:sz w:val="22"/>
          <w:szCs w:val="22"/>
        </w:rPr>
      </w:pPr>
      <w:r w:rsidRPr="005A043C">
        <w:rPr>
          <w:b/>
          <w:bCs/>
          <w:sz w:val="22"/>
          <w:szCs w:val="22"/>
        </w:rPr>
        <w:t>РАСШИФРОВКА</w:t>
      </w:r>
    </w:p>
    <w:p w:rsidR="00634FA8" w:rsidRPr="00634FA8" w:rsidRDefault="00634FA8" w:rsidP="00634FA8">
      <w:pPr>
        <w:jc w:val="center"/>
        <w:rPr>
          <w:b/>
          <w:bCs/>
          <w:i/>
          <w:sz w:val="22"/>
          <w:szCs w:val="22"/>
        </w:rPr>
      </w:pPr>
      <w:r w:rsidRPr="00634FA8">
        <w:rPr>
          <w:b/>
          <w:bCs/>
          <w:i/>
          <w:sz w:val="22"/>
          <w:szCs w:val="22"/>
        </w:rPr>
        <w:t>строки 67</w:t>
      </w:r>
      <w:r w:rsidR="008E7E1F">
        <w:rPr>
          <w:b/>
          <w:bCs/>
          <w:i/>
          <w:sz w:val="22"/>
          <w:szCs w:val="22"/>
        </w:rPr>
        <w:t>27</w:t>
      </w:r>
      <w:r w:rsidRPr="00634FA8">
        <w:rPr>
          <w:b/>
          <w:bCs/>
          <w:i/>
          <w:sz w:val="22"/>
          <w:szCs w:val="22"/>
        </w:rPr>
        <w:t xml:space="preserve"> </w:t>
      </w:r>
      <w:r w:rsidR="00EA158A">
        <w:rPr>
          <w:b/>
          <w:bCs/>
          <w:i/>
          <w:sz w:val="22"/>
          <w:szCs w:val="22"/>
        </w:rPr>
        <w:t>«</w:t>
      </w:r>
      <w:r w:rsidRPr="00634FA8">
        <w:rPr>
          <w:b/>
          <w:bCs/>
          <w:i/>
          <w:sz w:val="22"/>
          <w:szCs w:val="22"/>
        </w:rPr>
        <w:t>Иные налоговые платежи и санкции из прибыли</w:t>
      </w:r>
      <w:r w:rsidR="00EA158A">
        <w:rPr>
          <w:b/>
          <w:bCs/>
          <w:i/>
          <w:sz w:val="22"/>
          <w:szCs w:val="22"/>
        </w:rPr>
        <w:t>»</w:t>
      </w:r>
      <w:r w:rsidRPr="00634FA8">
        <w:rPr>
          <w:b/>
          <w:bCs/>
          <w:i/>
          <w:sz w:val="22"/>
          <w:szCs w:val="22"/>
        </w:rPr>
        <w:t xml:space="preserve"> таблицы 2.3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64"/>
        <w:gridCol w:w="5390"/>
        <w:gridCol w:w="1701"/>
        <w:gridCol w:w="1984"/>
      </w:tblGrid>
      <w:tr w:rsidR="00634FA8" w:rsidRPr="005A043C" w:rsidTr="006C42FD">
        <w:trPr>
          <w:trHeight w:val="49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FA8" w:rsidRPr="001D4D2C" w:rsidRDefault="00634FA8" w:rsidP="006C42FD">
            <w:pPr>
              <w:jc w:val="center"/>
              <w:rPr>
                <w:b/>
                <w:bCs/>
                <w:sz w:val="22"/>
                <w:szCs w:val="22"/>
              </w:rPr>
            </w:pPr>
            <w:r w:rsidRPr="001D4D2C">
              <w:rPr>
                <w:b/>
                <w:bCs/>
                <w:sz w:val="22"/>
                <w:szCs w:val="22"/>
              </w:rPr>
              <w:t xml:space="preserve">Организация: Филиал </w:t>
            </w:r>
            <w:r>
              <w:rPr>
                <w:b/>
                <w:bCs/>
                <w:sz w:val="22"/>
                <w:szCs w:val="22"/>
              </w:rPr>
              <w:t>ПАО</w:t>
            </w:r>
            <w:r w:rsidRPr="001D4D2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="00845B78">
              <w:rPr>
                <w:b/>
                <w:bCs/>
                <w:sz w:val="22"/>
                <w:szCs w:val="22"/>
              </w:rPr>
              <w:t>Россети Юг</w:t>
            </w:r>
            <w:r>
              <w:rPr>
                <w:b/>
                <w:bCs/>
                <w:sz w:val="22"/>
                <w:szCs w:val="22"/>
              </w:rPr>
              <w:t>»</w:t>
            </w:r>
            <w:r w:rsidRPr="001D4D2C">
              <w:rPr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1D4D2C">
              <w:rPr>
                <w:b/>
                <w:bCs/>
                <w:sz w:val="22"/>
                <w:szCs w:val="22"/>
              </w:rPr>
              <w:t>хх</w:t>
            </w:r>
            <w:proofErr w:type="spellEnd"/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jc w:val="right"/>
              <w:rPr>
                <w:sz w:val="18"/>
                <w:szCs w:val="18"/>
              </w:rPr>
            </w:pPr>
            <w:r w:rsidRPr="005A043C">
              <w:rPr>
                <w:sz w:val="18"/>
                <w:szCs w:val="18"/>
              </w:rPr>
              <w:t>Единица измерения: тыс.руб.</w:t>
            </w:r>
          </w:p>
        </w:tc>
      </w:tr>
      <w:tr w:rsidR="00634FA8" w:rsidRPr="005A043C" w:rsidTr="006C42FD">
        <w:trPr>
          <w:trHeight w:val="4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№ п/п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за отчетный период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за аналогичный период прошлого года</w:t>
            </w:r>
          </w:p>
        </w:tc>
      </w:tr>
      <w:tr w:rsidR="00634FA8" w:rsidRPr="005A043C" w:rsidTr="006C42FD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FA8" w:rsidRPr="005A043C" w:rsidRDefault="00634FA8" w:rsidP="006C42FD">
            <w:pPr>
              <w:rPr>
                <w:b/>
                <w:bCs/>
                <w:sz w:val="20"/>
                <w:szCs w:val="20"/>
              </w:rPr>
            </w:pPr>
            <w:r w:rsidRPr="005A043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A8" w:rsidRPr="005A043C" w:rsidRDefault="00634FA8" w:rsidP="006C42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A8" w:rsidRPr="005A043C" w:rsidRDefault="00634FA8" w:rsidP="006C42F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34FA8" w:rsidRPr="005A043C" w:rsidTr="006C42FD">
        <w:trPr>
          <w:trHeight w:val="25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</w:tr>
      <w:tr w:rsidR="00634FA8" w:rsidRPr="005A043C" w:rsidTr="006C42FD">
        <w:trPr>
          <w:trHeight w:val="243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2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  <w:r w:rsidRPr="005A043C">
              <w:rPr>
                <w:sz w:val="20"/>
                <w:szCs w:val="20"/>
              </w:rPr>
              <w:t> </w:t>
            </w:r>
          </w:p>
        </w:tc>
      </w:tr>
      <w:tr w:rsidR="00634FA8" w:rsidRPr="005A043C" w:rsidTr="006C42FD">
        <w:trPr>
          <w:trHeight w:val="4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FA8" w:rsidRPr="005A043C" w:rsidRDefault="00634FA8" w:rsidP="006C42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  <w:r w:rsidRPr="00C66EBC">
              <w:rPr>
                <w:b/>
                <w:bCs/>
                <w:sz w:val="22"/>
                <w:szCs w:val="22"/>
              </w:rPr>
              <w:t>Главный бухгалтер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FA8" w:rsidRPr="005A043C" w:rsidRDefault="00634FA8" w:rsidP="006C42FD">
            <w:pPr>
              <w:rPr>
                <w:sz w:val="20"/>
                <w:szCs w:val="20"/>
              </w:rPr>
            </w:pPr>
          </w:p>
        </w:tc>
      </w:tr>
    </w:tbl>
    <w:p w:rsidR="00E32147" w:rsidRPr="00E32147" w:rsidRDefault="00E32147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32147">
        <w:rPr>
          <w:sz w:val="28"/>
          <w:szCs w:val="28"/>
        </w:rPr>
        <w:t>таблица 5.14 «Расшифровка к строке 1220 Баланса налог на добавленную стоимость по приобретенным ценностям», ежеквартальная форма</w:t>
      </w:r>
      <w:r w:rsidR="000A73C2">
        <w:rPr>
          <w:sz w:val="28"/>
          <w:szCs w:val="28"/>
        </w:rPr>
        <w:t>. Представляется в электронном виде.</w:t>
      </w:r>
    </w:p>
    <w:p w:rsidR="00E32147" w:rsidRPr="00E32147" w:rsidRDefault="00E32147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E32147">
        <w:rPr>
          <w:sz w:val="28"/>
          <w:szCs w:val="28"/>
        </w:rPr>
        <w:t>таблица 5.15 «Расчеты с бюджетом по налогам и сборам», ежемесячная форма.</w:t>
      </w:r>
      <w:r w:rsidR="00E55418">
        <w:rPr>
          <w:sz w:val="28"/>
          <w:szCs w:val="28"/>
        </w:rPr>
        <w:t xml:space="preserve"> Представляется в электронном виде.</w:t>
      </w:r>
    </w:p>
    <w:p w:rsidR="00E32147" w:rsidRPr="00E32147" w:rsidRDefault="00E32147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Расшифровка </w:t>
      </w:r>
      <w:r w:rsidRPr="00E32147">
        <w:rPr>
          <w:sz w:val="28"/>
          <w:szCs w:val="28"/>
        </w:rPr>
        <w:t>к таблице 5.11</w:t>
      </w:r>
      <w:r>
        <w:rPr>
          <w:sz w:val="28"/>
          <w:szCs w:val="28"/>
        </w:rPr>
        <w:t xml:space="preserve"> </w:t>
      </w:r>
      <w:r w:rsidRPr="00E32147">
        <w:rPr>
          <w:sz w:val="28"/>
          <w:szCs w:val="28"/>
        </w:rPr>
        <w:t>«Проценты к получению и проценты к уплате», ежемесячная форма</w:t>
      </w:r>
      <w:r>
        <w:rPr>
          <w:sz w:val="28"/>
          <w:szCs w:val="28"/>
        </w:rPr>
        <w:t>. Представляется в электронном виде.</w:t>
      </w:r>
    </w:p>
    <w:p w:rsidR="00FE3461" w:rsidRPr="00011513" w:rsidRDefault="00323960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011513">
        <w:rPr>
          <w:sz w:val="28"/>
          <w:szCs w:val="28"/>
        </w:rPr>
        <w:t xml:space="preserve">Отчет об изменениях капитала, формат </w:t>
      </w:r>
      <w:r w:rsidR="002D0035">
        <w:rPr>
          <w:sz w:val="28"/>
          <w:szCs w:val="28"/>
        </w:rPr>
        <w:t>П</w:t>
      </w:r>
      <w:r w:rsidR="00986770" w:rsidRPr="00011513">
        <w:rPr>
          <w:sz w:val="28"/>
          <w:szCs w:val="28"/>
        </w:rPr>
        <w:t>АО «</w:t>
      </w:r>
      <w:r w:rsidR="006559D4">
        <w:rPr>
          <w:sz w:val="28"/>
          <w:szCs w:val="28"/>
        </w:rPr>
        <w:t>Росс</w:t>
      </w:r>
      <w:r w:rsidR="00D01F32">
        <w:rPr>
          <w:sz w:val="28"/>
          <w:szCs w:val="28"/>
        </w:rPr>
        <w:t>ети</w:t>
      </w:r>
      <w:r w:rsidR="00986770" w:rsidRPr="00011513">
        <w:rPr>
          <w:sz w:val="28"/>
          <w:szCs w:val="28"/>
        </w:rPr>
        <w:t>»</w:t>
      </w:r>
      <w:r w:rsidR="003823E7">
        <w:rPr>
          <w:sz w:val="28"/>
          <w:szCs w:val="28"/>
        </w:rPr>
        <w:t xml:space="preserve">, </w:t>
      </w:r>
      <w:r w:rsidR="00597CD9">
        <w:rPr>
          <w:sz w:val="28"/>
          <w:szCs w:val="28"/>
        </w:rPr>
        <w:t>ежегодн</w:t>
      </w:r>
      <w:r w:rsidR="003823E7">
        <w:rPr>
          <w:sz w:val="28"/>
          <w:szCs w:val="28"/>
        </w:rPr>
        <w:t>ая</w:t>
      </w:r>
      <w:r w:rsidRPr="00011513">
        <w:rPr>
          <w:sz w:val="28"/>
          <w:szCs w:val="28"/>
        </w:rPr>
        <w:t xml:space="preserve"> форма отчетности. </w:t>
      </w:r>
      <w:r w:rsidR="00EC7931">
        <w:rPr>
          <w:sz w:val="28"/>
          <w:szCs w:val="28"/>
        </w:rPr>
        <w:t>Филиалами не представляется, формируется</w:t>
      </w:r>
      <w:r w:rsidR="00980C40">
        <w:rPr>
          <w:sz w:val="28"/>
          <w:szCs w:val="28"/>
        </w:rPr>
        <w:t xml:space="preserve"> </w:t>
      </w:r>
      <w:r w:rsidR="00732A01">
        <w:rPr>
          <w:sz w:val="28"/>
          <w:szCs w:val="28"/>
        </w:rPr>
        <w:t>в исполнительном аппарате</w:t>
      </w:r>
      <w:r w:rsidR="00986770" w:rsidRPr="00011513">
        <w:rPr>
          <w:sz w:val="28"/>
          <w:szCs w:val="28"/>
        </w:rPr>
        <w:t>.</w:t>
      </w:r>
    </w:p>
    <w:p w:rsidR="00986770" w:rsidRPr="00011513" w:rsidRDefault="00986770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011513">
        <w:rPr>
          <w:sz w:val="28"/>
          <w:szCs w:val="28"/>
        </w:rPr>
        <w:t xml:space="preserve">Отчет о движении денежных средств, формат </w:t>
      </w:r>
      <w:r w:rsidR="002D0035">
        <w:rPr>
          <w:sz w:val="28"/>
          <w:szCs w:val="28"/>
        </w:rPr>
        <w:t>П</w:t>
      </w:r>
      <w:r w:rsidR="00D276EE" w:rsidRPr="00011513">
        <w:rPr>
          <w:sz w:val="28"/>
          <w:szCs w:val="28"/>
        </w:rPr>
        <w:t>АО «</w:t>
      </w:r>
      <w:r w:rsidR="006559D4">
        <w:rPr>
          <w:sz w:val="28"/>
          <w:szCs w:val="28"/>
        </w:rPr>
        <w:t>Россети</w:t>
      </w:r>
      <w:r w:rsidR="00D276EE" w:rsidRPr="00011513">
        <w:rPr>
          <w:sz w:val="28"/>
          <w:szCs w:val="28"/>
        </w:rPr>
        <w:t>»</w:t>
      </w:r>
      <w:r w:rsidRPr="00011513">
        <w:rPr>
          <w:sz w:val="28"/>
          <w:szCs w:val="28"/>
        </w:rPr>
        <w:t xml:space="preserve">, ежегодная форма отчетности. </w:t>
      </w:r>
      <w:r w:rsidR="00EC7931">
        <w:rPr>
          <w:sz w:val="28"/>
          <w:szCs w:val="28"/>
        </w:rPr>
        <w:t xml:space="preserve">Филиалами не представляется, формируется </w:t>
      </w:r>
      <w:r w:rsidR="00732A01">
        <w:rPr>
          <w:sz w:val="28"/>
          <w:szCs w:val="28"/>
        </w:rPr>
        <w:t>в исполнительном аппарате</w:t>
      </w:r>
      <w:r>
        <w:rPr>
          <w:sz w:val="28"/>
          <w:szCs w:val="28"/>
        </w:rPr>
        <w:t>.</w:t>
      </w:r>
    </w:p>
    <w:p w:rsidR="00F35061" w:rsidRPr="00011513" w:rsidRDefault="00F35061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011513">
        <w:rPr>
          <w:sz w:val="28"/>
          <w:szCs w:val="28"/>
        </w:rPr>
        <w:t>Расшифровки поступления и рас</w:t>
      </w:r>
      <w:r>
        <w:rPr>
          <w:sz w:val="28"/>
          <w:szCs w:val="28"/>
        </w:rPr>
        <w:t>ходования денежных средств к Отчету о движении денежных средств</w:t>
      </w:r>
      <w:r w:rsidRPr="00011513">
        <w:rPr>
          <w:sz w:val="28"/>
          <w:szCs w:val="28"/>
        </w:rPr>
        <w:t>, еже</w:t>
      </w:r>
      <w:r>
        <w:rPr>
          <w:sz w:val="28"/>
          <w:szCs w:val="28"/>
        </w:rPr>
        <w:t>месячная</w:t>
      </w:r>
      <w:r w:rsidRPr="00011513">
        <w:rPr>
          <w:sz w:val="28"/>
          <w:szCs w:val="28"/>
        </w:rPr>
        <w:t xml:space="preserve"> форма отчетности. Предоставляется </w:t>
      </w:r>
      <w:r>
        <w:rPr>
          <w:sz w:val="28"/>
          <w:szCs w:val="28"/>
        </w:rPr>
        <w:t>филиалами в электронном виде</w:t>
      </w:r>
      <w:r w:rsidRPr="00011513">
        <w:rPr>
          <w:sz w:val="28"/>
          <w:szCs w:val="28"/>
        </w:rPr>
        <w:t>.</w:t>
      </w:r>
    </w:p>
    <w:p w:rsidR="00D276EE" w:rsidRDefault="00D276EE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 w:rsidRPr="00011513">
        <w:rPr>
          <w:sz w:val="28"/>
          <w:szCs w:val="28"/>
        </w:rPr>
        <w:t>Главная книга, ежемесячная форма отчетности. Представляется в электронном виде</w:t>
      </w:r>
      <w:r w:rsidR="0049261C">
        <w:rPr>
          <w:sz w:val="28"/>
          <w:szCs w:val="28"/>
        </w:rPr>
        <w:t>.</w:t>
      </w:r>
    </w:p>
    <w:p w:rsidR="00440F78" w:rsidRPr="00011513" w:rsidRDefault="00440F78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Консолидационные таблицы, </w:t>
      </w:r>
      <w:r w:rsidR="00002554">
        <w:rPr>
          <w:sz w:val="28"/>
          <w:szCs w:val="28"/>
        </w:rPr>
        <w:t>формат ПАО «Росс</w:t>
      </w:r>
      <w:r w:rsidR="00D01F32">
        <w:rPr>
          <w:sz w:val="28"/>
          <w:szCs w:val="28"/>
        </w:rPr>
        <w:t>ети</w:t>
      </w:r>
      <w:bookmarkStart w:id="0" w:name="_GoBack"/>
      <w:bookmarkEnd w:id="0"/>
      <w:r w:rsidR="00002554">
        <w:rPr>
          <w:sz w:val="28"/>
          <w:szCs w:val="28"/>
        </w:rPr>
        <w:t xml:space="preserve">», </w:t>
      </w:r>
      <w:r>
        <w:rPr>
          <w:sz w:val="28"/>
          <w:szCs w:val="28"/>
        </w:rPr>
        <w:t>ежеквартальная</w:t>
      </w:r>
      <w:r w:rsidR="00935D0F">
        <w:rPr>
          <w:sz w:val="28"/>
          <w:szCs w:val="28"/>
        </w:rPr>
        <w:t>/</w:t>
      </w:r>
      <w:r w:rsidR="00597CD9">
        <w:rPr>
          <w:sz w:val="28"/>
          <w:szCs w:val="28"/>
        </w:rPr>
        <w:t>ежегодн</w:t>
      </w:r>
      <w:r w:rsidR="00935D0F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="00002554">
        <w:rPr>
          <w:sz w:val="28"/>
          <w:szCs w:val="28"/>
        </w:rPr>
        <w:t xml:space="preserve">форма для целей составления отчетности по МСФО Группы </w:t>
      </w:r>
      <w:r w:rsidR="00845B78">
        <w:rPr>
          <w:sz w:val="28"/>
          <w:szCs w:val="28"/>
        </w:rPr>
        <w:t>Россети Юг</w:t>
      </w:r>
      <w:r w:rsidR="00002554">
        <w:rPr>
          <w:sz w:val="28"/>
          <w:szCs w:val="28"/>
        </w:rPr>
        <w:t xml:space="preserve">». </w:t>
      </w:r>
      <w:r w:rsidR="00DC080F" w:rsidRPr="00011513">
        <w:rPr>
          <w:sz w:val="28"/>
          <w:szCs w:val="28"/>
        </w:rPr>
        <w:t>Представляется в электр</w:t>
      </w:r>
      <w:r w:rsidR="00DC080F">
        <w:rPr>
          <w:sz w:val="28"/>
          <w:szCs w:val="28"/>
        </w:rPr>
        <w:t>онном виде – файл</w:t>
      </w:r>
      <w:r w:rsidR="0049261C">
        <w:rPr>
          <w:sz w:val="28"/>
          <w:szCs w:val="28"/>
        </w:rPr>
        <w:t xml:space="preserve">ы в формате </w:t>
      </w:r>
      <w:r w:rsidR="0049261C" w:rsidRPr="001003CF">
        <w:rPr>
          <w:sz w:val="28"/>
          <w:szCs w:val="28"/>
        </w:rPr>
        <w:t>excel</w:t>
      </w:r>
      <w:r w:rsidR="0049261C">
        <w:rPr>
          <w:sz w:val="28"/>
          <w:szCs w:val="28"/>
        </w:rPr>
        <w:t>.</w:t>
      </w:r>
    </w:p>
    <w:p w:rsidR="00D276EE" w:rsidRPr="00011513" w:rsidRDefault="00D276EE" w:rsidP="000A73C2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Дополнительно, </w:t>
      </w:r>
      <w:r w:rsidR="00440F78">
        <w:rPr>
          <w:sz w:val="28"/>
          <w:szCs w:val="28"/>
        </w:rPr>
        <w:t xml:space="preserve">в целях </w:t>
      </w:r>
      <w:r w:rsidR="00DC080F">
        <w:rPr>
          <w:sz w:val="28"/>
          <w:szCs w:val="28"/>
        </w:rPr>
        <w:t xml:space="preserve">контроля </w:t>
      </w:r>
      <w:r w:rsidR="00440F78">
        <w:rPr>
          <w:sz w:val="28"/>
          <w:szCs w:val="28"/>
        </w:rPr>
        <w:t>и анализа</w:t>
      </w:r>
      <w:r w:rsidR="00DC080F">
        <w:rPr>
          <w:sz w:val="28"/>
          <w:szCs w:val="28"/>
        </w:rPr>
        <w:t>,</w:t>
      </w:r>
      <w:r w:rsidR="00440F78">
        <w:rPr>
          <w:sz w:val="28"/>
          <w:szCs w:val="28"/>
        </w:rPr>
        <w:t xml:space="preserve"> </w:t>
      </w:r>
      <w:r>
        <w:rPr>
          <w:sz w:val="28"/>
          <w:szCs w:val="28"/>
        </w:rPr>
        <w:t>филиалами предоставля</w:t>
      </w:r>
      <w:r w:rsidR="00440F78">
        <w:rPr>
          <w:sz w:val="28"/>
          <w:szCs w:val="28"/>
        </w:rPr>
        <w:t>ю</w:t>
      </w:r>
      <w:r>
        <w:rPr>
          <w:sz w:val="28"/>
          <w:szCs w:val="28"/>
        </w:rPr>
        <w:t>тся расширенн</w:t>
      </w:r>
      <w:r w:rsidR="00440F78">
        <w:rPr>
          <w:sz w:val="28"/>
          <w:szCs w:val="28"/>
        </w:rPr>
        <w:t xml:space="preserve">ые формы отчетности вышеуказанных форматов </w:t>
      </w:r>
      <w:r w:rsidR="00E55418">
        <w:rPr>
          <w:sz w:val="28"/>
          <w:szCs w:val="28"/>
        </w:rPr>
        <w:t xml:space="preserve">в электронном виде </w:t>
      </w:r>
      <w:r w:rsidR="00440F78">
        <w:rPr>
          <w:sz w:val="28"/>
          <w:szCs w:val="28"/>
        </w:rPr>
        <w:t xml:space="preserve">по распоряжению </w:t>
      </w:r>
      <w:r w:rsidR="00DC080F">
        <w:rPr>
          <w:sz w:val="28"/>
          <w:szCs w:val="28"/>
        </w:rPr>
        <w:t>главного бухгалтера Общества.</w:t>
      </w:r>
    </w:p>
    <w:sectPr w:rsidR="00D276EE" w:rsidRPr="00011513" w:rsidSect="0001151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021" w:right="851" w:bottom="90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4D0" w:rsidRDefault="005714D0">
      <w:r>
        <w:separator/>
      </w:r>
    </w:p>
  </w:endnote>
  <w:endnote w:type="continuationSeparator" w:id="0">
    <w:p w:rsidR="005714D0" w:rsidRDefault="0057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D0" w:rsidRDefault="005714D0" w:rsidP="009D293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4D0" w:rsidRDefault="005714D0" w:rsidP="002837A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D0" w:rsidRDefault="005714D0" w:rsidP="009D2936">
    <w:pPr>
      <w:pStyle w:val="a4"/>
      <w:framePr w:wrap="around" w:vAnchor="text" w:hAnchor="margin" w:xAlign="right" w:y="1"/>
      <w:rPr>
        <w:rStyle w:val="a5"/>
      </w:rPr>
    </w:pPr>
  </w:p>
  <w:p w:rsidR="005714D0" w:rsidRDefault="00B91517" w:rsidP="00973E28">
    <w:pPr>
      <w:pStyle w:val="a4"/>
      <w:ind w:right="360"/>
    </w:pPr>
    <w:r>
      <w:t>202</w:t>
    </w:r>
    <w:r w:rsidR="008E7E1F">
      <w:t>4</w:t>
    </w:r>
    <w:r w:rsidR="001013D0" w:rsidRPr="001013D0">
      <w:t xml:space="preserve"> Перечень внутрисистемных форм отчетности, приложение №7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4D0" w:rsidRDefault="005714D0">
      <w:r>
        <w:separator/>
      </w:r>
    </w:p>
  </w:footnote>
  <w:footnote w:type="continuationSeparator" w:id="0">
    <w:p w:rsidR="005714D0" w:rsidRDefault="0057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D0" w:rsidRDefault="005714D0" w:rsidP="009D293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4D0" w:rsidRDefault="005714D0" w:rsidP="002837A7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4D0" w:rsidRDefault="00930832" w:rsidP="00226F47">
    <w:pPr>
      <w:pStyle w:val="a6"/>
      <w:ind w:right="360"/>
    </w:pPr>
    <w:r>
      <w:t>П</w:t>
    </w:r>
    <w:r w:rsidR="005714D0">
      <w:t>АО «</w:t>
    </w:r>
    <w:r w:rsidR="00845B78">
      <w:t>Россети Юг</w:t>
    </w:r>
    <w:r w:rsidR="005714D0">
      <w:t>»</w:t>
    </w:r>
    <w:r w:rsidR="005714D0">
      <w:tab/>
      <w:t xml:space="preserve">Страница </w:t>
    </w:r>
    <w:r w:rsidR="005714D0">
      <w:fldChar w:fldCharType="begin"/>
    </w:r>
    <w:r w:rsidR="005714D0">
      <w:instrText xml:space="preserve"> PAGE </w:instrText>
    </w:r>
    <w:r w:rsidR="005714D0">
      <w:fldChar w:fldCharType="separate"/>
    </w:r>
    <w:r w:rsidR="00D01F32">
      <w:rPr>
        <w:noProof/>
      </w:rPr>
      <w:t>2</w:t>
    </w:r>
    <w:r w:rsidR="005714D0">
      <w:fldChar w:fldCharType="end"/>
    </w:r>
    <w:r w:rsidR="005714D0">
      <w:t xml:space="preserve"> из </w:t>
    </w:r>
    <w:fldSimple w:instr=" NUMPAGES ">
      <w:r w:rsidR="00D01F32"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FB834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0493A"/>
    <w:multiLevelType w:val="hybridMultilevel"/>
    <w:tmpl w:val="E0BE53FE"/>
    <w:lvl w:ilvl="0" w:tplc="7506F9EE">
      <w:start w:val="1"/>
      <w:numFmt w:val="bullet"/>
      <w:lvlText w:val="–"/>
      <w:lvlJc w:val="left"/>
      <w:pPr>
        <w:tabs>
          <w:tab w:val="num" w:pos="1077"/>
        </w:tabs>
        <w:ind w:left="1304" w:hanging="22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5C54BE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A4A3B49"/>
    <w:multiLevelType w:val="hybridMultilevel"/>
    <w:tmpl w:val="B6C653E6"/>
    <w:lvl w:ilvl="0" w:tplc="9800D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9670D2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E35AC4"/>
    <w:multiLevelType w:val="hybridMultilevel"/>
    <w:tmpl w:val="22D47AA2"/>
    <w:lvl w:ilvl="0" w:tplc="2E5CDDBA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5" w15:restartNumberingAfterBreak="0">
    <w:nsid w:val="340608AF"/>
    <w:multiLevelType w:val="singleLevel"/>
    <w:tmpl w:val="8DBAB08E"/>
    <w:lvl w:ilvl="0">
      <w:start w:val="1"/>
      <w:numFmt w:val="decimal"/>
      <w:lvlText w:val="%1."/>
      <w:lvlJc w:val="left"/>
      <w:pPr>
        <w:tabs>
          <w:tab w:val="num" w:pos="1531"/>
        </w:tabs>
        <w:ind w:left="1531" w:hanging="397"/>
      </w:pPr>
    </w:lvl>
  </w:abstractNum>
  <w:abstractNum w:abstractNumId="6" w15:restartNumberingAfterBreak="0">
    <w:nsid w:val="38D57233"/>
    <w:multiLevelType w:val="hybridMultilevel"/>
    <w:tmpl w:val="E7A67B38"/>
    <w:lvl w:ilvl="0" w:tplc="9800D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D20178"/>
    <w:multiLevelType w:val="hybridMultilevel"/>
    <w:tmpl w:val="B6C653E6"/>
    <w:lvl w:ilvl="0" w:tplc="9800D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9670D2">
      <w:start w:val="1"/>
      <w:numFmt w:val="decimal"/>
      <w:lvlText w:val="4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59341B"/>
    <w:multiLevelType w:val="hybridMultilevel"/>
    <w:tmpl w:val="6C0EBCFE"/>
    <w:lvl w:ilvl="0" w:tplc="E4C60504">
      <w:start w:val="1"/>
      <w:numFmt w:val="decimal"/>
      <w:lvlText w:val="3.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gzmBiCHYRzcffqPOKV4LYxP9Y7Vi71i3pkmJNREp7J+v3Guk5/ZT9NLOfLAHST532Oz8ZDiRvDpN12ReXHFl1w==" w:salt="q/NMPHb+UzqLFw1eW7qXJ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26"/>
    <w:rsid w:val="00002554"/>
    <w:rsid w:val="00011513"/>
    <w:rsid w:val="00061EE6"/>
    <w:rsid w:val="0006593A"/>
    <w:rsid w:val="00065BAD"/>
    <w:rsid w:val="00065D8E"/>
    <w:rsid w:val="000729E9"/>
    <w:rsid w:val="00093623"/>
    <w:rsid w:val="000A73C2"/>
    <w:rsid w:val="000F3FBC"/>
    <w:rsid w:val="001003CF"/>
    <w:rsid w:val="001013D0"/>
    <w:rsid w:val="001064B8"/>
    <w:rsid w:val="00106E95"/>
    <w:rsid w:val="00135246"/>
    <w:rsid w:val="00136826"/>
    <w:rsid w:val="00140A92"/>
    <w:rsid w:val="001A392F"/>
    <w:rsid w:val="001B20D6"/>
    <w:rsid w:val="001B29B9"/>
    <w:rsid w:val="001B3144"/>
    <w:rsid w:val="001C2316"/>
    <w:rsid w:val="001D0D79"/>
    <w:rsid w:val="001D4D2C"/>
    <w:rsid w:val="0020510C"/>
    <w:rsid w:val="00222617"/>
    <w:rsid w:val="00226F47"/>
    <w:rsid w:val="00233B43"/>
    <w:rsid w:val="002410A5"/>
    <w:rsid w:val="00260661"/>
    <w:rsid w:val="0028371F"/>
    <w:rsid w:val="002837A7"/>
    <w:rsid w:val="002900DC"/>
    <w:rsid w:val="00297204"/>
    <w:rsid w:val="002C1BBF"/>
    <w:rsid w:val="002C524E"/>
    <w:rsid w:val="002C7D6B"/>
    <w:rsid w:val="002D0035"/>
    <w:rsid w:val="00321447"/>
    <w:rsid w:val="00323960"/>
    <w:rsid w:val="00352586"/>
    <w:rsid w:val="00355055"/>
    <w:rsid w:val="003823E7"/>
    <w:rsid w:val="003C285D"/>
    <w:rsid w:val="00403C3F"/>
    <w:rsid w:val="00404547"/>
    <w:rsid w:val="00420585"/>
    <w:rsid w:val="00437DBB"/>
    <w:rsid w:val="00440F78"/>
    <w:rsid w:val="00441D19"/>
    <w:rsid w:val="004441A0"/>
    <w:rsid w:val="0049261C"/>
    <w:rsid w:val="004B08B9"/>
    <w:rsid w:val="004D68A5"/>
    <w:rsid w:val="00517C70"/>
    <w:rsid w:val="005233FB"/>
    <w:rsid w:val="005527D1"/>
    <w:rsid w:val="00555456"/>
    <w:rsid w:val="005714D0"/>
    <w:rsid w:val="00597CD9"/>
    <w:rsid w:val="005A043C"/>
    <w:rsid w:val="005C303A"/>
    <w:rsid w:val="005C58BB"/>
    <w:rsid w:val="005E374E"/>
    <w:rsid w:val="005F4212"/>
    <w:rsid w:val="00634FA8"/>
    <w:rsid w:val="006559D4"/>
    <w:rsid w:val="006862F2"/>
    <w:rsid w:val="006D1165"/>
    <w:rsid w:val="006D7C16"/>
    <w:rsid w:val="006E305D"/>
    <w:rsid w:val="006F0F2A"/>
    <w:rsid w:val="006F4E8D"/>
    <w:rsid w:val="0071177D"/>
    <w:rsid w:val="00715889"/>
    <w:rsid w:val="007166FE"/>
    <w:rsid w:val="00723A5C"/>
    <w:rsid w:val="00732A01"/>
    <w:rsid w:val="00735B69"/>
    <w:rsid w:val="00745CC8"/>
    <w:rsid w:val="00757486"/>
    <w:rsid w:val="0076636B"/>
    <w:rsid w:val="0079535A"/>
    <w:rsid w:val="007A1C84"/>
    <w:rsid w:val="007A69D2"/>
    <w:rsid w:val="007E7CEC"/>
    <w:rsid w:val="00806249"/>
    <w:rsid w:val="00845B78"/>
    <w:rsid w:val="0085345B"/>
    <w:rsid w:val="008940F7"/>
    <w:rsid w:val="008A444E"/>
    <w:rsid w:val="008E5D5F"/>
    <w:rsid w:val="008E7E1F"/>
    <w:rsid w:val="008F63CD"/>
    <w:rsid w:val="00901651"/>
    <w:rsid w:val="009176A0"/>
    <w:rsid w:val="009261DC"/>
    <w:rsid w:val="00927D73"/>
    <w:rsid w:val="00930832"/>
    <w:rsid w:val="00935D0F"/>
    <w:rsid w:val="00947C19"/>
    <w:rsid w:val="00973E28"/>
    <w:rsid w:val="00980C40"/>
    <w:rsid w:val="00986770"/>
    <w:rsid w:val="009C2B1B"/>
    <w:rsid w:val="009D0E64"/>
    <w:rsid w:val="009D2936"/>
    <w:rsid w:val="009D6C98"/>
    <w:rsid w:val="00A872EE"/>
    <w:rsid w:val="00AA1B09"/>
    <w:rsid w:val="00AC0895"/>
    <w:rsid w:val="00AD39DD"/>
    <w:rsid w:val="00AF09E8"/>
    <w:rsid w:val="00B766D7"/>
    <w:rsid w:val="00B91517"/>
    <w:rsid w:val="00BA0E9C"/>
    <w:rsid w:val="00BA18DE"/>
    <w:rsid w:val="00BB5811"/>
    <w:rsid w:val="00BF6D2C"/>
    <w:rsid w:val="00C34CB8"/>
    <w:rsid w:val="00C551AE"/>
    <w:rsid w:val="00C66EBC"/>
    <w:rsid w:val="00C87D8A"/>
    <w:rsid w:val="00CC2DC9"/>
    <w:rsid w:val="00CD181F"/>
    <w:rsid w:val="00CE79DE"/>
    <w:rsid w:val="00CF7E92"/>
    <w:rsid w:val="00D01F32"/>
    <w:rsid w:val="00D172D8"/>
    <w:rsid w:val="00D24118"/>
    <w:rsid w:val="00D276EE"/>
    <w:rsid w:val="00D4069B"/>
    <w:rsid w:val="00D82DD4"/>
    <w:rsid w:val="00DC080F"/>
    <w:rsid w:val="00E32147"/>
    <w:rsid w:val="00E55418"/>
    <w:rsid w:val="00E773BE"/>
    <w:rsid w:val="00E8420F"/>
    <w:rsid w:val="00EA158A"/>
    <w:rsid w:val="00EB5E0A"/>
    <w:rsid w:val="00EC2AEB"/>
    <w:rsid w:val="00EC7931"/>
    <w:rsid w:val="00ED7064"/>
    <w:rsid w:val="00F124C5"/>
    <w:rsid w:val="00F2720C"/>
    <w:rsid w:val="00F35061"/>
    <w:rsid w:val="00F40464"/>
    <w:rsid w:val="00F7251D"/>
    <w:rsid w:val="00FA1508"/>
    <w:rsid w:val="00FA295D"/>
    <w:rsid w:val="00FE346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1171B"/>
  <w15:docId w15:val="{CD3AB61D-0156-43A3-B9E8-B7E329D7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826"/>
    <w:rPr>
      <w:sz w:val="24"/>
      <w:szCs w:val="24"/>
    </w:rPr>
  </w:style>
  <w:style w:type="paragraph" w:styleId="1">
    <w:name w:val="heading 1"/>
    <w:basedOn w:val="a0"/>
    <w:next w:val="a0"/>
    <w:qFormat/>
    <w:rsid w:val="0013682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136826"/>
    <w:pPr>
      <w:keepNext/>
      <w:numPr>
        <w:ilvl w:val="1"/>
        <w:numId w:val="1"/>
      </w:numPr>
      <w:jc w:val="center"/>
      <w:outlineLvl w:val="1"/>
    </w:pPr>
    <w:rPr>
      <w:szCs w:val="20"/>
    </w:rPr>
  </w:style>
  <w:style w:type="paragraph" w:styleId="3">
    <w:name w:val="heading 3"/>
    <w:basedOn w:val="a0"/>
    <w:next w:val="a0"/>
    <w:qFormat/>
    <w:rsid w:val="0013682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368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13682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136826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136826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136826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136826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Cell">
    <w:name w:val="ConsCell"/>
    <w:rsid w:val="00BA18DE"/>
    <w:pPr>
      <w:widowControl w:val="0"/>
    </w:pPr>
    <w:rPr>
      <w:rFonts w:ascii="Arial" w:hAnsi="Arial"/>
      <w:snapToGrid w:val="0"/>
    </w:rPr>
  </w:style>
  <w:style w:type="paragraph" w:styleId="a4">
    <w:name w:val="footer"/>
    <w:basedOn w:val="a0"/>
    <w:rsid w:val="002837A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2837A7"/>
  </w:style>
  <w:style w:type="paragraph" w:styleId="a6">
    <w:name w:val="header"/>
    <w:basedOn w:val="a0"/>
    <w:rsid w:val="002837A7"/>
    <w:pPr>
      <w:tabs>
        <w:tab w:val="center" w:pos="4677"/>
        <w:tab w:val="right" w:pos="9355"/>
      </w:tabs>
    </w:pPr>
  </w:style>
  <w:style w:type="paragraph" w:customStyle="1" w:styleId="10">
    <w:name w:val="Маркированный Список 1"/>
    <w:rsid w:val="00947C19"/>
    <w:pPr>
      <w:numPr>
        <w:numId w:val="7"/>
      </w:numPr>
      <w:spacing w:before="60" w:after="60"/>
    </w:pPr>
    <w:rPr>
      <w:rFonts w:ascii="Arial" w:hAnsi="Arial"/>
    </w:rPr>
  </w:style>
  <w:style w:type="paragraph" w:styleId="a">
    <w:name w:val="List Bullet"/>
    <w:link w:val="a7"/>
    <w:autoRedefine/>
    <w:uiPriority w:val="99"/>
    <w:rsid w:val="00947C19"/>
    <w:pPr>
      <w:numPr>
        <w:numId w:val="6"/>
      </w:numPr>
      <w:spacing w:before="120" w:after="60"/>
      <w:jc w:val="both"/>
    </w:pPr>
    <w:rPr>
      <w:rFonts w:ascii="Arial" w:hAnsi="Arial"/>
      <w:szCs w:val="24"/>
    </w:rPr>
  </w:style>
  <w:style w:type="character" w:customStyle="1" w:styleId="a7">
    <w:name w:val="Маркированный список Знак"/>
    <w:link w:val="a"/>
    <w:uiPriority w:val="99"/>
    <w:rsid w:val="00947C19"/>
    <w:rPr>
      <w:rFonts w:ascii="Arial" w:hAnsi="Arial"/>
      <w:szCs w:val="24"/>
    </w:rPr>
  </w:style>
  <w:style w:type="paragraph" w:styleId="a8">
    <w:name w:val="Balloon Text"/>
    <w:basedOn w:val="a0"/>
    <w:link w:val="a9"/>
    <w:semiHidden/>
    <w:unhideWhenUsed/>
    <w:rsid w:val="002D00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semiHidden/>
    <w:rsid w:val="002D0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AB35F-8D66-4389-9EA0-E68697CB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941</Words>
  <Characters>6342</Characters>
  <Application>Microsoft Office Word</Application>
  <DocSecurity>8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Методы оценки активов</vt:lpstr>
    </vt:vector>
  </TitlesOfParts>
  <Company>МРСК Юга</Company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Методы оценки активов</dc:title>
  <dc:creator>Петрова М.В.</dc:creator>
  <cp:lastModifiedBy>Петрова Мария Владимировна</cp:lastModifiedBy>
  <cp:revision>5</cp:revision>
  <cp:lastPrinted>2015-12-25T07:39:00Z</cp:lastPrinted>
  <dcterms:created xsi:type="dcterms:W3CDTF">2023-10-05T06:31:00Z</dcterms:created>
  <dcterms:modified xsi:type="dcterms:W3CDTF">2024-02-06T12:08:00Z</dcterms:modified>
</cp:coreProperties>
</file>